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CB" w:rsidRPr="00DF1383" w:rsidRDefault="002501CB" w:rsidP="002501CB">
      <w:pPr>
        <w:suppressAutoHyphens/>
        <w:spacing w:before="90"/>
        <w:ind w:right="1158"/>
        <w:jc w:val="center"/>
        <w:textAlignment w:val="baseline"/>
        <w:rPr>
          <w:kern w:val="3"/>
          <w:sz w:val="24"/>
          <w:szCs w:val="24"/>
        </w:rPr>
      </w:pPr>
      <w:r w:rsidRPr="00DF1383">
        <w:rPr>
          <w:kern w:val="3"/>
          <w:sz w:val="24"/>
          <w:szCs w:val="24"/>
        </w:rPr>
        <w:t>Муниципальное бюджетное общеобразовательное учреждение</w:t>
      </w:r>
    </w:p>
    <w:p w:rsidR="002501CB" w:rsidRPr="00DF1383" w:rsidRDefault="002501CB" w:rsidP="002501CB">
      <w:pPr>
        <w:suppressAutoHyphens/>
        <w:ind w:left="827" w:right="1150"/>
        <w:jc w:val="center"/>
        <w:textAlignment w:val="baseline"/>
        <w:rPr>
          <w:kern w:val="3"/>
          <w:sz w:val="24"/>
          <w:szCs w:val="24"/>
        </w:rPr>
      </w:pPr>
      <w:r w:rsidRPr="00DF1383">
        <w:rPr>
          <w:kern w:val="3"/>
          <w:sz w:val="24"/>
          <w:szCs w:val="24"/>
        </w:rPr>
        <w:t>«Очурская средняя школа»</w:t>
      </w:r>
    </w:p>
    <w:p w:rsidR="002501CB" w:rsidRPr="00DF1383" w:rsidRDefault="002501CB" w:rsidP="002501CB">
      <w:pPr>
        <w:suppressAutoHyphens/>
        <w:ind w:left="827" w:right="1150"/>
        <w:jc w:val="center"/>
        <w:textAlignment w:val="baseline"/>
        <w:rPr>
          <w:kern w:val="3"/>
          <w:sz w:val="24"/>
          <w:szCs w:val="24"/>
        </w:rPr>
      </w:pPr>
    </w:p>
    <w:tbl>
      <w:tblPr>
        <w:tblW w:w="8996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1"/>
        <w:gridCol w:w="1629"/>
        <w:gridCol w:w="3376"/>
      </w:tblGrid>
      <w:tr w:rsidR="002501CB" w:rsidRPr="00DF1383" w:rsidTr="0003243A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CB" w:rsidRPr="00DF1383" w:rsidRDefault="002501CB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>Согласовано: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1CB" w:rsidRPr="00DF1383" w:rsidRDefault="002501CB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CB" w:rsidRPr="00DF1383" w:rsidRDefault="002501CB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>Утверждаю:</w:t>
            </w:r>
          </w:p>
        </w:tc>
      </w:tr>
      <w:tr w:rsidR="002501CB" w:rsidRPr="00DF1383" w:rsidTr="0003243A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CB" w:rsidRPr="00DF1383" w:rsidRDefault="002501CB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1CB" w:rsidRPr="00DF1383" w:rsidRDefault="002501CB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CB" w:rsidRPr="00DF1383" w:rsidRDefault="002501CB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>Директор школы</w:t>
            </w:r>
          </w:p>
        </w:tc>
      </w:tr>
      <w:tr w:rsidR="002501CB" w:rsidRPr="00DF1383" w:rsidTr="0003243A"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1CB" w:rsidRPr="00DF1383" w:rsidRDefault="002501CB" w:rsidP="0003243A">
            <w:pPr>
              <w:suppressAutoHyphens/>
              <w:spacing w:line="242" w:lineRule="auto"/>
              <w:ind w:right="115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noProof/>
                <w:color w:val="000000"/>
                <w:kern w:val="3"/>
                <w:sz w:val="24"/>
                <w:szCs w:val="24"/>
              </w:rPr>
              <w:drawing>
                <wp:inline distT="0" distB="0" distL="0" distR="0" wp14:anchorId="315738B5" wp14:editId="7A273C76">
                  <wp:extent cx="1666875" cy="466725"/>
                  <wp:effectExtent l="0" t="0" r="0" b="0"/>
                  <wp:docPr id="1" name="Рисунок 1" descr="D:\Яна\Секрет\Desktop\подписи\Юри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Яна\Секрет\Desktop\подписи\Юрино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rcRect r="19725" b="35416"/>
                          <a:stretch/>
                        </pic:blipFill>
                        <pic:spPr bwMode="auto">
                          <a:xfrm>
                            <a:off x="0" y="0"/>
                            <a:ext cx="1666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1CB" w:rsidRPr="00DF1383" w:rsidRDefault="002501CB" w:rsidP="0003243A">
            <w:pPr>
              <w:suppressAutoHyphens/>
              <w:spacing w:line="242" w:lineRule="auto"/>
              <w:ind w:right="1150"/>
              <w:jc w:val="center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1CB" w:rsidRPr="00DF1383" w:rsidRDefault="002501CB" w:rsidP="0003243A">
            <w:pPr>
              <w:suppressAutoHyphens/>
              <w:spacing w:line="242" w:lineRule="auto"/>
              <w:ind w:right="115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noProof/>
                <w:color w:val="000000"/>
                <w:kern w:val="3"/>
                <w:sz w:val="24"/>
                <w:szCs w:val="24"/>
              </w:rPr>
              <w:drawing>
                <wp:inline distT="0" distB="0" distL="0" distR="0" wp14:anchorId="4E476A5C" wp14:editId="24C8300D">
                  <wp:extent cx="1257300" cy="457200"/>
                  <wp:effectExtent l="19050" t="0" r="0" b="0"/>
                  <wp:docPr id="2" name="Рисунок 2" descr="D:\Яна\Секрет\Desktop\подписи\сухина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на\Секрет\Desktop\подписи\сухина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1CB" w:rsidRPr="00DF1383" w:rsidTr="0003243A"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CB" w:rsidRPr="00DF1383" w:rsidRDefault="002501CB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>Е.П. Юринов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1CB" w:rsidRPr="00DF1383" w:rsidRDefault="002501CB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CB" w:rsidRPr="00DF1383" w:rsidRDefault="002501CB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>Т.А. Сухина</w:t>
            </w:r>
          </w:p>
        </w:tc>
      </w:tr>
      <w:tr w:rsidR="002501CB" w:rsidRPr="00DF1383" w:rsidTr="0003243A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CB" w:rsidRPr="00DF1383" w:rsidRDefault="002501CB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 xml:space="preserve">«30» </w:t>
            </w:r>
            <w:r w:rsidRPr="00DF1383">
              <w:rPr>
                <w:kern w:val="3"/>
                <w:sz w:val="24"/>
                <w:szCs w:val="24"/>
                <w:u w:val="single"/>
              </w:rPr>
              <w:t xml:space="preserve">августа </w:t>
            </w:r>
            <w:r w:rsidRPr="00DF1383">
              <w:rPr>
                <w:kern w:val="3"/>
                <w:sz w:val="24"/>
                <w:szCs w:val="24"/>
              </w:rPr>
              <w:t>2023г.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1CB" w:rsidRPr="00DF1383" w:rsidRDefault="002501CB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CB" w:rsidRPr="00DF1383" w:rsidRDefault="002501CB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 xml:space="preserve">«31» </w:t>
            </w:r>
            <w:r w:rsidRPr="00DF1383">
              <w:rPr>
                <w:kern w:val="3"/>
                <w:sz w:val="24"/>
                <w:szCs w:val="24"/>
                <w:u w:val="single"/>
              </w:rPr>
              <w:t xml:space="preserve">августа </w:t>
            </w:r>
            <w:r w:rsidRPr="00DF1383">
              <w:rPr>
                <w:kern w:val="3"/>
                <w:sz w:val="24"/>
                <w:szCs w:val="24"/>
              </w:rPr>
              <w:t>2023г.</w:t>
            </w:r>
          </w:p>
        </w:tc>
      </w:tr>
    </w:tbl>
    <w:p w:rsidR="002501CB" w:rsidRDefault="002501CB" w:rsidP="002501CB">
      <w:pPr>
        <w:rPr>
          <w:color w:val="000000"/>
          <w:sz w:val="24"/>
          <w:szCs w:val="24"/>
        </w:rPr>
      </w:pPr>
    </w:p>
    <w:p w:rsidR="002501CB" w:rsidRDefault="002501CB" w:rsidP="002501CB">
      <w:pPr>
        <w:rPr>
          <w:color w:val="000000"/>
          <w:sz w:val="24"/>
          <w:szCs w:val="24"/>
        </w:rPr>
      </w:pPr>
    </w:p>
    <w:p w:rsidR="001E7D2A" w:rsidRDefault="001E7D2A" w:rsidP="001E7D2A">
      <w:pPr>
        <w:pStyle w:val="Textbody"/>
        <w:ind w:left="827" w:right="1150"/>
        <w:jc w:val="center"/>
      </w:pPr>
    </w:p>
    <w:p w:rsidR="001E7D2A" w:rsidRDefault="001E7D2A" w:rsidP="001E7D2A">
      <w:pPr>
        <w:pStyle w:val="Textbody"/>
        <w:ind w:left="222"/>
      </w:pPr>
      <w:r>
        <w:t>.</w:t>
      </w:r>
    </w:p>
    <w:p w:rsidR="001E7D2A" w:rsidRDefault="001E7D2A" w:rsidP="001E7D2A">
      <w:pPr>
        <w:pStyle w:val="Textbody"/>
        <w:rPr>
          <w:sz w:val="26"/>
        </w:rPr>
      </w:pPr>
    </w:p>
    <w:p w:rsidR="001E7D2A" w:rsidRDefault="001E7D2A" w:rsidP="001E7D2A">
      <w:pPr>
        <w:pStyle w:val="a3"/>
        <w:rPr>
          <w:sz w:val="26"/>
        </w:rPr>
      </w:pPr>
    </w:p>
    <w:p w:rsidR="001E7D2A" w:rsidRDefault="001E7D2A" w:rsidP="001E7D2A">
      <w:pPr>
        <w:pStyle w:val="a3"/>
        <w:rPr>
          <w:sz w:val="26"/>
        </w:rPr>
      </w:pPr>
    </w:p>
    <w:p w:rsidR="001E7D2A" w:rsidRDefault="001E7D2A" w:rsidP="001E7D2A">
      <w:pPr>
        <w:pStyle w:val="a3"/>
        <w:rPr>
          <w:sz w:val="26"/>
        </w:rPr>
      </w:pPr>
    </w:p>
    <w:p w:rsidR="001E7D2A" w:rsidRDefault="001E7D2A" w:rsidP="001E7D2A">
      <w:pPr>
        <w:pStyle w:val="a3"/>
        <w:rPr>
          <w:sz w:val="26"/>
        </w:rPr>
      </w:pPr>
    </w:p>
    <w:p w:rsidR="005502F8" w:rsidRDefault="005502F8" w:rsidP="001E7D2A">
      <w:pPr>
        <w:pStyle w:val="a3"/>
        <w:rPr>
          <w:sz w:val="26"/>
        </w:rPr>
      </w:pPr>
    </w:p>
    <w:p w:rsidR="005502F8" w:rsidRDefault="005502F8" w:rsidP="001E7D2A">
      <w:pPr>
        <w:pStyle w:val="a3"/>
        <w:rPr>
          <w:sz w:val="26"/>
        </w:rPr>
      </w:pPr>
    </w:p>
    <w:p w:rsidR="001E7D2A" w:rsidRDefault="001E7D2A" w:rsidP="001E7D2A">
      <w:pPr>
        <w:pStyle w:val="11"/>
        <w:ind w:left="0"/>
      </w:pPr>
    </w:p>
    <w:p w:rsidR="001E7D2A" w:rsidRDefault="001E7D2A" w:rsidP="001E7D2A">
      <w:pPr>
        <w:pStyle w:val="a8"/>
        <w:shd w:val="clear" w:color="auto" w:fill="FFFFFF"/>
        <w:spacing w:before="0" w:beforeAutospacing="0" w:after="0" w:afterAutospacing="0"/>
        <w:ind w:right="-57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РАБОЧАЯ ПРОГРАММА </w:t>
      </w:r>
    </w:p>
    <w:p w:rsidR="001E7D2A" w:rsidRDefault="001E7D2A" w:rsidP="001E7D2A">
      <w:pPr>
        <w:pStyle w:val="a8"/>
        <w:shd w:val="clear" w:color="auto" w:fill="FFFFFF"/>
        <w:spacing w:before="0" w:beforeAutospacing="0" w:after="0" w:afterAutospacing="0"/>
        <w:ind w:right="-57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 внеурочной деятельности «Сувенир»</w:t>
      </w:r>
    </w:p>
    <w:p w:rsidR="001E7D2A" w:rsidRDefault="001E7D2A" w:rsidP="001E7D2A">
      <w:pPr>
        <w:pStyle w:val="a8"/>
        <w:shd w:val="clear" w:color="auto" w:fill="FFFFFF"/>
        <w:spacing w:before="0" w:beforeAutospacing="0" w:after="0" w:afterAutospacing="0"/>
        <w:ind w:right="-57"/>
        <w:jc w:val="center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для 5-</w:t>
      </w:r>
      <w:r w:rsidR="00B96ED5">
        <w:rPr>
          <w:b/>
          <w:color w:val="000000"/>
          <w:sz w:val="26"/>
          <w:szCs w:val="26"/>
        </w:rPr>
        <w:t>6</w:t>
      </w:r>
      <w:r>
        <w:rPr>
          <w:b/>
          <w:color w:val="000000"/>
          <w:sz w:val="26"/>
          <w:szCs w:val="26"/>
        </w:rPr>
        <w:t xml:space="preserve"> классов</w:t>
      </w:r>
    </w:p>
    <w:p w:rsidR="001E7D2A" w:rsidRPr="0050226B" w:rsidRDefault="001E7D2A" w:rsidP="001E7D2A">
      <w:pPr>
        <w:pStyle w:val="11"/>
        <w:ind w:left="0"/>
        <w:jc w:val="center"/>
        <w:rPr>
          <w:b w:val="0"/>
        </w:rPr>
      </w:pPr>
      <w:r>
        <w:tab/>
      </w:r>
      <w:r w:rsidRPr="0050226B">
        <w:rPr>
          <w:b w:val="0"/>
        </w:rPr>
        <w:t>на</w:t>
      </w:r>
      <w:r w:rsidR="00C94D4B">
        <w:rPr>
          <w:b w:val="0"/>
        </w:rPr>
        <w:t>202</w:t>
      </w:r>
      <w:r w:rsidR="00B96ED5">
        <w:rPr>
          <w:b w:val="0"/>
        </w:rPr>
        <w:t>3</w:t>
      </w:r>
      <w:r w:rsidR="00C94D4B">
        <w:rPr>
          <w:b w:val="0"/>
        </w:rPr>
        <w:t>-202</w:t>
      </w:r>
      <w:r w:rsidR="00B96ED5">
        <w:rPr>
          <w:b w:val="0"/>
        </w:rPr>
        <w:t>4</w:t>
      </w:r>
      <w:r w:rsidRPr="0050226B">
        <w:rPr>
          <w:b w:val="0"/>
        </w:rPr>
        <w:t xml:space="preserve"> учебный</w:t>
      </w:r>
      <w:r w:rsidR="002501CB">
        <w:rPr>
          <w:b w:val="0"/>
        </w:rPr>
        <w:t xml:space="preserve">  </w:t>
      </w:r>
      <w:r w:rsidRPr="0050226B">
        <w:rPr>
          <w:b w:val="0"/>
        </w:rPr>
        <w:t>год</w:t>
      </w:r>
    </w:p>
    <w:p w:rsidR="001E7D2A" w:rsidRDefault="001E7D2A" w:rsidP="001E7D2A">
      <w:pPr>
        <w:pStyle w:val="11"/>
        <w:tabs>
          <w:tab w:val="left" w:pos="3990"/>
        </w:tabs>
        <w:ind w:left="0"/>
      </w:pPr>
    </w:p>
    <w:p w:rsidR="001E7D2A" w:rsidRPr="0050226B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jc w:val="right"/>
        <w:rPr>
          <w:sz w:val="26"/>
          <w:szCs w:val="26"/>
        </w:rPr>
      </w:pPr>
      <w:r>
        <w:rPr>
          <w:sz w:val="26"/>
          <w:szCs w:val="26"/>
        </w:rPr>
        <w:t>Учитель: Пилипенко Наталья Владимировна</w:t>
      </w:r>
    </w:p>
    <w:p w:rsidR="001E7D2A" w:rsidRDefault="001E7D2A" w:rsidP="001E7D2A">
      <w:pPr>
        <w:pStyle w:val="a3"/>
        <w:spacing w:before="11"/>
        <w:rPr>
          <w:sz w:val="43"/>
        </w:rPr>
      </w:pPr>
    </w:p>
    <w:p w:rsidR="001E7D2A" w:rsidRDefault="001E7D2A" w:rsidP="001E7D2A">
      <w:pPr>
        <w:pStyle w:val="aa"/>
        <w:rPr>
          <w:rFonts w:ascii="Times New Roman" w:hAnsi="Times New Roman"/>
          <w:sz w:val="24"/>
          <w:szCs w:val="24"/>
        </w:rPr>
      </w:pPr>
    </w:p>
    <w:p w:rsidR="001E7D2A" w:rsidRDefault="001E7D2A" w:rsidP="001E7D2A">
      <w:pPr>
        <w:pStyle w:val="aa"/>
        <w:rPr>
          <w:rFonts w:ascii="Times New Roman" w:hAnsi="Times New Roman"/>
          <w:sz w:val="24"/>
          <w:szCs w:val="24"/>
        </w:rPr>
      </w:pPr>
    </w:p>
    <w:p w:rsidR="001E7D2A" w:rsidRDefault="001E7D2A" w:rsidP="003E0BF3">
      <w:pPr>
        <w:pStyle w:val="Textbody"/>
        <w:spacing w:before="90"/>
        <w:ind w:left="823" w:right="1158"/>
        <w:jc w:val="center"/>
      </w:pPr>
    </w:p>
    <w:p w:rsidR="001E7D2A" w:rsidRDefault="001E7D2A" w:rsidP="003E0BF3">
      <w:pPr>
        <w:pStyle w:val="Textbody"/>
        <w:spacing w:before="90"/>
        <w:ind w:left="823" w:right="1158"/>
        <w:jc w:val="center"/>
      </w:pPr>
    </w:p>
    <w:p w:rsidR="001E7D2A" w:rsidRDefault="001E7D2A" w:rsidP="003E0BF3">
      <w:pPr>
        <w:pStyle w:val="Textbody"/>
        <w:spacing w:before="90"/>
        <w:ind w:left="823" w:right="1158"/>
        <w:jc w:val="center"/>
      </w:pPr>
    </w:p>
    <w:p w:rsidR="001E7D2A" w:rsidRDefault="001E7D2A" w:rsidP="003E0BF3">
      <w:pPr>
        <w:pStyle w:val="Textbody"/>
        <w:spacing w:before="90"/>
        <w:ind w:left="823" w:right="1158"/>
        <w:jc w:val="center"/>
      </w:pPr>
    </w:p>
    <w:p w:rsidR="001E7D2A" w:rsidRDefault="001E7D2A" w:rsidP="003E0BF3">
      <w:pPr>
        <w:pStyle w:val="Textbody"/>
        <w:spacing w:before="90"/>
        <w:ind w:left="823" w:right="1158"/>
        <w:jc w:val="center"/>
      </w:pPr>
    </w:p>
    <w:p w:rsidR="001E7D2A" w:rsidRDefault="001E7D2A" w:rsidP="003E0BF3">
      <w:pPr>
        <w:pStyle w:val="Textbody"/>
        <w:spacing w:before="90"/>
        <w:ind w:left="823" w:right="1158"/>
        <w:jc w:val="center"/>
      </w:pPr>
    </w:p>
    <w:p w:rsidR="001E7D2A" w:rsidRDefault="001E7D2A" w:rsidP="003E0BF3">
      <w:pPr>
        <w:pStyle w:val="Textbody"/>
        <w:spacing w:before="90"/>
        <w:ind w:left="823" w:right="1158"/>
        <w:jc w:val="center"/>
      </w:pPr>
    </w:p>
    <w:p w:rsidR="001E7D2A" w:rsidRDefault="001E7D2A" w:rsidP="003E0BF3">
      <w:pPr>
        <w:pStyle w:val="Textbody"/>
        <w:spacing w:before="90"/>
        <w:ind w:left="823" w:right="1158"/>
        <w:jc w:val="center"/>
      </w:pPr>
    </w:p>
    <w:p w:rsidR="001E7D2A" w:rsidRDefault="001E7D2A" w:rsidP="001E7D2A">
      <w:pPr>
        <w:pStyle w:val="Textbody"/>
        <w:spacing w:before="90"/>
        <w:ind w:right="1158"/>
      </w:pPr>
    </w:p>
    <w:p w:rsidR="001E7D2A" w:rsidRDefault="002501CB" w:rsidP="003E0BF3">
      <w:pPr>
        <w:pStyle w:val="Textbody"/>
        <w:spacing w:before="90"/>
        <w:ind w:left="823" w:right="1158"/>
        <w:jc w:val="center"/>
      </w:pPr>
      <w:r>
        <w:t>с.Очуры</w:t>
      </w:r>
    </w:p>
    <w:p w:rsidR="001E7D2A" w:rsidRDefault="001E7D2A" w:rsidP="003E0BF3">
      <w:pPr>
        <w:pStyle w:val="Textbody"/>
        <w:spacing w:before="90"/>
        <w:ind w:left="823" w:right="1158"/>
        <w:jc w:val="center"/>
      </w:pPr>
    </w:p>
    <w:p w:rsidR="007A0205" w:rsidRPr="00EE3ABE" w:rsidRDefault="007A0205" w:rsidP="007A0205">
      <w:pPr>
        <w:rPr>
          <w:sz w:val="24"/>
          <w:szCs w:val="24"/>
        </w:rPr>
        <w:sectPr w:rsidR="007A0205" w:rsidRPr="00EE3ABE" w:rsidSect="007A0205">
          <w:pgSz w:w="11910" w:h="16840"/>
          <w:pgMar w:top="1040" w:right="560" w:bottom="280" w:left="1480" w:header="720" w:footer="720" w:gutter="0"/>
          <w:cols w:space="720"/>
        </w:sectPr>
      </w:pPr>
    </w:p>
    <w:p w:rsidR="001E7D2A" w:rsidRPr="001E7D2A" w:rsidRDefault="002501CB" w:rsidP="002501CB">
      <w:pPr>
        <w:pStyle w:val="a8"/>
        <w:shd w:val="clear" w:color="auto" w:fill="FFFFFF"/>
        <w:spacing w:before="0" w:beforeAutospacing="0" w:after="0" w:afterAutospacing="0"/>
        <w:ind w:right="-57"/>
        <w:jc w:val="both"/>
        <w:rPr>
          <w:bCs/>
          <w:color w:val="000000"/>
        </w:rPr>
      </w:pPr>
      <w:r>
        <w:lastRenderedPageBreak/>
        <w:t xml:space="preserve">   </w:t>
      </w:r>
      <w:r w:rsidR="001E7D2A">
        <w:t xml:space="preserve">Рабочая программа </w:t>
      </w:r>
      <w:r w:rsidR="001E7D2A" w:rsidRPr="001E7D2A">
        <w:rPr>
          <w:bCs/>
          <w:color w:val="000000"/>
        </w:rPr>
        <w:t>по внеурочной деятельности «Сувенир</w:t>
      </w:r>
      <w:r w:rsidR="001E7D2A">
        <w:rPr>
          <w:bCs/>
          <w:color w:val="000000"/>
        </w:rPr>
        <w:t xml:space="preserve">» </w:t>
      </w:r>
      <w:r w:rsidR="001E7D2A" w:rsidRPr="001E7D2A">
        <w:rPr>
          <w:color w:val="000000"/>
        </w:rPr>
        <w:t>для 5-</w:t>
      </w:r>
      <w:r w:rsidR="00B96ED5">
        <w:rPr>
          <w:color w:val="000000"/>
        </w:rPr>
        <w:t>6</w:t>
      </w:r>
      <w:r w:rsidR="001E7D2A" w:rsidRPr="001E7D2A">
        <w:rPr>
          <w:color w:val="000000"/>
        </w:rPr>
        <w:t xml:space="preserve"> классов</w:t>
      </w:r>
    </w:p>
    <w:p w:rsidR="003E0BF3" w:rsidRPr="00EE3ABE" w:rsidRDefault="003E0BF3" w:rsidP="002501CB">
      <w:pPr>
        <w:pStyle w:val="aa"/>
        <w:jc w:val="both"/>
      </w:pPr>
      <w:r w:rsidRPr="00EE3ABE">
        <w:rPr>
          <w:rFonts w:ascii="Times New Roman" w:hAnsi="Times New Roman"/>
          <w:sz w:val="24"/>
          <w:szCs w:val="24"/>
        </w:rPr>
        <w:t>является частью</w:t>
      </w:r>
      <w:r w:rsidR="00EE3ABE" w:rsidRPr="00EE3ABE">
        <w:rPr>
          <w:rFonts w:ascii="Times New Roman" w:hAnsi="Times New Roman"/>
        </w:rPr>
        <w:t>Основной образовательной программы основного общего образования МБОУ «Очурская СШ» и состоит из следующих разделов</w:t>
      </w:r>
      <w:r w:rsidR="00EE3ABE">
        <w:t>:</w:t>
      </w:r>
    </w:p>
    <w:p w:rsidR="003E0BF3" w:rsidRPr="00F35C1B" w:rsidRDefault="00F35C1B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3E0BF3" w:rsidRPr="00F35C1B">
        <w:rPr>
          <w:rFonts w:ascii="Times New Roman" w:hAnsi="Times New Roman"/>
          <w:sz w:val="24"/>
          <w:szCs w:val="24"/>
        </w:rPr>
        <w:t>планируемые результаты освоения учебного предмета, курса;</w:t>
      </w:r>
    </w:p>
    <w:p w:rsidR="003E0BF3" w:rsidRPr="00F35C1B" w:rsidRDefault="00F35C1B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3E0BF3" w:rsidRPr="00F35C1B">
        <w:rPr>
          <w:rFonts w:ascii="Times New Roman" w:hAnsi="Times New Roman"/>
          <w:sz w:val="24"/>
          <w:szCs w:val="24"/>
        </w:rPr>
        <w:t>содержание учебного предмета;</w:t>
      </w:r>
    </w:p>
    <w:p w:rsidR="003E0BF3" w:rsidRDefault="00F35C1B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3E0BF3" w:rsidRPr="00F35C1B">
        <w:rPr>
          <w:rFonts w:ascii="Times New Roman" w:hAnsi="Times New Roman"/>
          <w:sz w:val="24"/>
          <w:szCs w:val="24"/>
        </w:rPr>
        <w:t>тематическое планирование с указанием количества часов, от</w:t>
      </w:r>
      <w:r w:rsidR="002B0DFC">
        <w:rPr>
          <w:rFonts w:ascii="Times New Roman" w:hAnsi="Times New Roman"/>
          <w:sz w:val="24"/>
          <w:szCs w:val="24"/>
        </w:rPr>
        <w:t>водимых на освоение каждой темы;</w:t>
      </w:r>
    </w:p>
    <w:p w:rsidR="002B0DFC" w:rsidRPr="002B0DFC" w:rsidRDefault="002B0DFC" w:rsidP="002501CB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2B0DFC">
        <w:rPr>
          <w:sz w:val="24"/>
          <w:szCs w:val="24"/>
        </w:rPr>
        <w:t>4)</w:t>
      </w:r>
      <w:r w:rsidRPr="002B0DFC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к</w:t>
      </w:r>
      <w:r w:rsidRPr="002B0DFC">
        <w:rPr>
          <w:sz w:val="26"/>
          <w:szCs w:val="26"/>
          <w:lang w:eastAsia="ru-RU"/>
        </w:rPr>
        <w:t>алендарно- тематическое планирование.</w:t>
      </w:r>
    </w:p>
    <w:p w:rsidR="002B0DFC" w:rsidRPr="00F35C1B" w:rsidRDefault="002B0DFC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1E7D2A" w:rsidRPr="001E7D2A" w:rsidRDefault="007A0205" w:rsidP="002501CB">
      <w:pPr>
        <w:pStyle w:val="a7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290ABA">
        <w:rPr>
          <w:b/>
          <w:sz w:val="24"/>
          <w:szCs w:val="24"/>
        </w:rPr>
        <w:t>Планируем</w:t>
      </w:r>
      <w:r w:rsidR="001E7D2A">
        <w:rPr>
          <w:b/>
          <w:sz w:val="24"/>
          <w:szCs w:val="24"/>
        </w:rPr>
        <w:t xml:space="preserve">ые результаты освоения </w:t>
      </w:r>
      <w:r w:rsidR="001E7D2A" w:rsidRPr="001E7D2A">
        <w:rPr>
          <w:b/>
          <w:sz w:val="24"/>
          <w:szCs w:val="24"/>
        </w:rPr>
        <w:t>внеурочной деятельности</w:t>
      </w:r>
      <w:r w:rsidR="001E7D2A" w:rsidRPr="001E7D2A">
        <w:rPr>
          <w:b/>
          <w:sz w:val="24"/>
          <w:szCs w:val="24"/>
        </w:rPr>
        <w:tab/>
      </w:r>
    </w:p>
    <w:p w:rsidR="001E7D2A" w:rsidRDefault="001E7D2A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Личностные универсальные учебные действия:</w:t>
      </w:r>
    </w:p>
    <w:p w:rsidR="001E7D2A" w:rsidRDefault="001E7D2A" w:rsidP="002501CB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характера; </w:t>
      </w:r>
    </w:p>
    <w:p w:rsidR="001E7D2A" w:rsidRDefault="001E7D2A" w:rsidP="002501CB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потребности в самовыражении и самореализации, социальном признании.</w:t>
      </w:r>
    </w:p>
    <w:p w:rsidR="001E7D2A" w:rsidRDefault="001E7D2A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1E7D2A" w:rsidRDefault="001E7D2A" w:rsidP="002501CB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Метапредметные результаты:</w:t>
      </w:r>
    </w:p>
    <w:p w:rsidR="001E7D2A" w:rsidRDefault="001E7D2A" w:rsidP="002501CB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Регулятивные универсальные учебные действия:</w:t>
      </w:r>
    </w:p>
    <w:p w:rsidR="001E7D2A" w:rsidRDefault="001E7D2A" w:rsidP="002501CB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способность справляться с жизненными задачами; </w:t>
      </w:r>
    </w:p>
    <w:p w:rsidR="001E7D2A" w:rsidRDefault="001E7D2A" w:rsidP="002501CB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планировать цели и пути их достижения и устанавливать приоритеты; </w:t>
      </w:r>
    </w:p>
    <w:p w:rsidR="001E7D2A" w:rsidRDefault="001E7D2A" w:rsidP="002501CB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контролировать своё время и управлять им; решать задачи; </w:t>
      </w:r>
    </w:p>
    <w:p w:rsidR="001E7D2A" w:rsidRDefault="001E7D2A" w:rsidP="002501CB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принимать решения и вести переговоры. </w:t>
      </w:r>
    </w:p>
    <w:p w:rsidR="001E7D2A" w:rsidRDefault="001E7D2A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1E7D2A" w:rsidRDefault="001E7D2A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Познавательные универсальные учебные действия:</w:t>
      </w:r>
    </w:p>
    <w:p w:rsidR="001E7D2A" w:rsidRDefault="001E7D2A" w:rsidP="002501CB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знаний об истории и современных направлениях развития декоративно-прикладного творчества; </w:t>
      </w:r>
    </w:p>
    <w:p w:rsidR="001E7D2A" w:rsidRDefault="001E7D2A" w:rsidP="002501CB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владение различными техниками работы с материалами; </w:t>
      </w:r>
    </w:p>
    <w:p w:rsidR="001E7D2A" w:rsidRDefault="001E7D2A" w:rsidP="002501CB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практических навыков различного вида мастерства.</w:t>
      </w:r>
    </w:p>
    <w:p w:rsidR="001E7D2A" w:rsidRDefault="001E7D2A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1E7D2A" w:rsidRDefault="001E7D2A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Коммуникативные универсальные учебные действия:</w:t>
      </w:r>
    </w:p>
    <w:p w:rsidR="001E7D2A" w:rsidRDefault="001E7D2A" w:rsidP="002501CB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устанавливать рабочие отношения, эффективно сотрудничать и способствовать продуктивной кооперации, умение организовывать совместную деятельность с учителем и сверстниками; </w:t>
      </w:r>
    </w:p>
    <w:p w:rsidR="001E7D2A" w:rsidRDefault="001E7D2A" w:rsidP="002501CB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индивидуально и в группе;</w:t>
      </w:r>
    </w:p>
    <w:p w:rsidR="001E7D2A" w:rsidRDefault="001E7D2A" w:rsidP="002501CB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находить общее решение и разрешать конфликты на основе согласования позиций и интересов; </w:t>
      </w:r>
    </w:p>
    <w:p w:rsidR="001E7D2A" w:rsidRDefault="001E7D2A" w:rsidP="002501CB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формулировать, аргументировать и отстаивать своё мнение.</w:t>
      </w:r>
    </w:p>
    <w:p w:rsidR="001E7D2A" w:rsidRDefault="001E7D2A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1E7D2A" w:rsidRDefault="001E7D2A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Предметные результаты:</w:t>
      </w:r>
    </w:p>
    <w:p w:rsidR="001E7D2A" w:rsidRDefault="001E7D2A" w:rsidP="002501CB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изделий; </w:t>
      </w:r>
    </w:p>
    <w:p w:rsidR="001E7D2A" w:rsidRPr="001E7D2A" w:rsidRDefault="001E7D2A" w:rsidP="002501CB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различными видами изобразительного, декоративно-прикладного искусства.</w:t>
      </w:r>
    </w:p>
    <w:p w:rsidR="001E7D2A" w:rsidRDefault="001E7D2A" w:rsidP="002501CB">
      <w:pPr>
        <w:ind w:left="360"/>
        <w:jc w:val="both"/>
        <w:rPr>
          <w:b/>
          <w:i/>
        </w:rPr>
      </w:pPr>
      <w:r>
        <w:rPr>
          <w:b/>
          <w:i/>
        </w:rPr>
        <w:t>В результате занятий по предложенной программе учащиеся получат возможность:</w:t>
      </w:r>
    </w:p>
    <w:p w:rsidR="001E7D2A" w:rsidRDefault="001E7D2A" w:rsidP="002501CB">
      <w:pPr>
        <w:widowControl/>
        <w:numPr>
          <w:ilvl w:val="0"/>
          <w:numId w:val="14"/>
        </w:numPr>
        <w:autoSpaceDE/>
        <w:jc w:val="both"/>
      </w:pPr>
      <w:r>
        <w:t>развивать образное мышление, воображение, интеллект, фантазию, техническое мышление, творческие способности;</w:t>
      </w:r>
    </w:p>
    <w:p w:rsidR="001E7D2A" w:rsidRDefault="001E7D2A" w:rsidP="002501CB">
      <w:pPr>
        <w:widowControl/>
        <w:numPr>
          <w:ilvl w:val="0"/>
          <w:numId w:val="14"/>
        </w:numPr>
        <w:autoSpaceDE/>
        <w:jc w:val="both"/>
      </w:pPr>
      <w:r>
        <w:t>расширять знания и представления о традиционных и современных материалах для прикладного творчества;</w:t>
      </w:r>
    </w:p>
    <w:p w:rsidR="001E7D2A" w:rsidRDefault="001E7D2A" w:rsidP="002501CB">
      <w:pPr>
        <w:widowControl/>
        <w:numPr>
          <w:ilvl w:val="0"/>
          <w:numId w:val="14"/>
        </w:numPr>
        <w:autoSpaceDE/>
        <w:jc w:val="both"/>
      </w:pPr>
      <w:r>
        <w:t>познакомиться с новыми технологическими приёмами обработки различных материалов;</w:t>
      </w:r>
    </w:p>
    <w:p w:rsidR="001E7D2A" w:rsidRDefault="001E7D2A" w:rsidP="002501CB">
      <w:pPr>
        <w:widowControl/>
        <w:numPr>
          <w:ilvl w:val="0"/>
          <w:numId w:val="14"/>
        </w:numPr>
        <w:autoSpaceDE/>
        <w:jc w:val="both"/>
      </w:pPr>
      <w:r>
        <w:t>использовать ранее изученные приёмы в новых комбинациях и сочетаниях;</w:t>
      </w:r>
    </w:p>
    <w:p w:rsidR="001E7D2A" w:rsidRPr="002501CB" w:rsidRDefault="001E7D2A" w:rsidP="002501CB">
      <w:pPr>
        <w:widowControl/>
        <w:numPr>
          <w:ilvl w:val="0"/>
          <w:numId w:val="14"/>
        </w:numPr>
        <w:autoSpaceDE/>
        <w:jc w:val="both"/>
      </w:pPr>
      <w:r w:rsidRPr="002501CB">
        <w:lastRenderedPageBreak/>
        <w:t>познакомиться с новыми инструментами для обработки материалов или с новыми функциями уже известных инструментов;</w:t>
      </w:r>
    </w:p>
    <w:p w:rsidR="001E7D2A" w:rsidRPr="002501CB" w:rsidRDefault="001E7D2A" w:rsidP="002501CB">
      <w:pPr>
        <w:widowControl/>
        <w:numPr>
          <w:ilvl w:val="0"/>
          <w:numId w:val="14"/>
        </w:numPr>
        <w:autoSpaceDE/>
        <w:jc w:val="both"/>
      </w:pPr>
      <w:r w:rsidRPr="002501CB">
        <w:t>совершенствовать навыки трудовой деятельности в коллективе.</w:t>
      </w:r>
    </w:p>
    <w:p w:rsidR="008B6098" w:rsidRPr="002501CB" w:rsidRDefault="001E7D2A" w:rsidP="002501CB">
      <w:pPr>
        <w:adjustRightInd w:val="0"/>
        <w:jc w:val="both"/>
        <w:rPr>
          <w:b/>
        </w:rPr>
      </w:pPr>
      <w:r w:rsidRPr="002501CB">
        <w:rPr>
          <w:b/>
        </w:rPr>
        <w:t>2.Содержание курса внеурочной деятельности</w:t>
      </w:r>
    </w:p>
    <w:p w:rsidR="008B6098" w:rsidRPr="002501CB" w:rsidRDefault="008B6098" w:rsidP="002501CB">
      <w:pPr>
        <w:adjustRightInd w:val="0"/>
        <w:jc w:val="both"/>
        <w:rPr>
          <w:b/>
        </w:rPr>
      </w:pPr>
    </w:p>
    <w:p w:rsidR="008B6098" w:rsidRPr="002501CB" w:rsidRDefault="008B6098" w:rsidP="002501CB">
      <w:pPr>
        <w:adjustRightInd w:val="0"/>
        <w:jc w:val="both"/>
        <w:rPr>
          <w:b/>
          <w:bCs/>
          <w:color w:val="000000"/>
        </w:rPr>
      </w:pPr>
      <w:r w:rsidRPr="002501CB">
        <w:rPr>
          <w:b/>
          <w:spacing w:val="-2"/>
        </w:rPr>
        <w:t>5 класс</w:t>
      </w:r>
    </w:p>
    <w:p w:rsidR="008B6098" w:rsidRPr="002501CB" w:rsidRDefault="008B6098" w:rsidP="002501CB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 w:rsidRPr="002501CB">
        <w:rPr>
          <w:rStyle w:val="af0"/>
          <w:i/>
          <w:sz w:val="24"/>
          <w:szCs w:val="24"/>
        </w:rPr>
        <w:t xml:space="preserve">Вводное занятие. </w:t>
      </w:r>
    </w:p>
    <w:p w:rsidR="008B6098" w:rsidRPr="002501CB" w:rsidRDefault="008B6098" w:rsidP="002501CB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Беседа, ознакомление детей с особенностями кружка. Требования к поведению учащихся во время занятия. Соблюдение правил по технике безопасности. </w:t>
      </w:r>
    </w:p>
    <w:p w:rsidR="008B6098" w:rsidRPr="002501CB" w:rsidRDefault="008B6098" w:rsidP="002501CB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2501CB">
        <w:rPr>
          <w:rFonts w:ascii="Times New Roman" w:hAnsi="Times New Roman"/>
          <w:b/>
          <w:i/>
          <w:sz w:val="24"/>
          <w:szCs w:val="24"/>
        </w:rPr>
        <w:t>Раздел. Р</w:t>
      </w:r>
      <w:r w:rsidRPr="002501CB">
        <w:rPr>
          <w:rFonts w:ascii="Times New Roman" w:hAnsi="Times New Roman"/>
          <w:b/>
          <w:i/>
          <w:sz w:val="24"/>
          <w:szCs w:val="24"/>
          <w:lang w:eastAsia="ar-SA"/>
        </w:rPr>
        <w:t>абота с природным материалом</w:t>
      </w:r>
    </w:p>
    <w:p w:rsidR="00D56713" w:rsidRPr="002501CB" w:rsidRDefault="00D56713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Тема. Флористика</w:t>
      </w:r>
    </w:p>
    <w:p w:rsidR="00D56713" w:rsidRPr="002501CB" w:rsidRDefault="000D47F8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Понятия «флористика». </w:t>
      </w:r>
      <w:r w:rsidR="00D56713" w:rsidRPr="002501CB">
        <w:rPr>
          <w:rFonts w:ascii="Times New Roman" w:hAnsi="Times New Roman"/>
          <w:sz w:val="24"/>
          <w:szCs w:val="24"/>
        </w:rPr>
        <w:t xml:space="preserve"> Разнообразие флористического материала. </w:t>
      </w:r>
    </w:p>
    <w:p w:rsidR="00D56713" w:rsidRPr="002501CB" w:rsidRDefault="00D56713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Правила сбора, подготовки и хранения материала. </w:t>
      </w:r>
    </w:p>
    <w:p w:rsidR="00D56713" w:rsidRPr="002501CB" w:rsidRDefault="00D56713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Правила построения цветочной композиции.  </w:t>
      </w:r>
    </w:p>
    <w:p w:rsidR="00D56713" w:rsidRPr="002501CB" w:rsidRDefault="00D56713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2501CB">
        <w:rPr>
          <w:rFonts w:ascii="Times New Roman" w:hAnsi="Times New Roman"/>
          <w:sz w:val="24"/>
          <w:szCs w:val="24"/>
        </w:rPr>
        <w:t xml:space="preserve"> изготовление панно «Кораблик», </w:t>
      </w:r>
      <w:r w:rsidR="00BA666E" w:rsidRPr="002501CB">
        <w:rPr>
          <w:rFonts w:ascii="Times New Roman" w:hAnsi="Times New Roman"/>
          <w:sz w:val="24"/>
          <w:szCs w:val="24"/>
        </w:rPr>
        <w:t>«Осенний лес».</w:t>
      </w:r>
    </w:p>
    <w:p w:rsidR="00D56713" w:rsidRPr="002501CB" w:rsidRDefault="00D56713" w:rsidP="002501CB">
      <w:pPr>
        <w:pStyle w:val="aa"/>
        <w:tabs>
          <w:tab w:val="left" w:pos="3765"/>
        </w:tabs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2501CB">
        <w:rPr>
          <w:rFonts w:ascii="Times New Roman" w:hAnsi="Times New Roman"/>
          <w:b/>
          <w:i/>
          <w:sz w:val="24"/>
          <w:szCs w:val="24"/>
        </w:rPr>
        <w:t>Раздел. Изделия из муки и соли</w:t>
      </w:r>
      <w:r w:rsidRPr="002501CB">
        <w:rPr>
          <w:rFonts w:ascii="Times New Roman" w:hAnsi="Times New Roman"/>
          <w:b/>
          <w:i/>
          <w:sz w:val="24"/>
          <w:szCs w:val="24"/>
        </w:rPr>
        <w:tab/>
      </w:r>
    </w:p>
    <w:p w:rsidR="00D56713" w:rsidRPr="002501CB" w:rsidRDefault="00D56713" w:rsidP="002501CB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Изготовление поделок сувенирного характера.</w:t>
      </w:r>
    </w:p>
    <w:p w:rsidR="00D56713" w:rsidRPr="002501CB" w:rsidRDefault="00D56713" w:rsidP="002501CB">
      <w:pPr>
        <w:pStyle w:val="aa"/>
        <w:numPr>
          <w:ilvl w:val="0"/>
          <w:numId w:val="2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501CB">
        <w:rPr>
          <w:rFonts w:ascii="Times New Roman" w:hAnsi="Times New Roman"/>
          <w:color w:val="000000"/>
          <w:sz w:val="24"/>
          <w:szCs w:val="24"/>
        </w:rPr>
        <w:t xml:space="preserve">Лепка сказочных </w:t>
      </w:r>
      <w:r w:rsidR="0007350C" w:rsidRPr="002501CB">
        <w:rPr>
          <w:rFonts w:ascii="Times New Roman" w:hAnsi="Times New Roman"/>
          <w:color w:val="000000"/>
          <w:sz w:val="24"/>
          <w:szCs w:val="24"/>
        </w:rPr>
        <w:t xml:space="preserve">персонажей </w:t>
      </w:r>
      <w:r w:rsidR="0007350C" w:rsidRPr="002501CB">
        <w:rPr>
          <w:rFonts w:ascii="Times New Roman" w:hAnsi="Times New Roman"/>
          <w:sz w:val="24"/>
          <w:szCs w:val="24"/>
        </w:rPr>
        <w:t>по</w:t>
      </w:r>
      <w:r w:rsidRPr="002501CB">
        <w:rPr>
          <w:rFonts w:ascii="Times New Roman" w:hAnsi="Times New Roman"/>
          <w:sz w:val="24"/>
          <w:szCs w:val="24"/>
        </w:rPr>
        <w:t xml:space="preserve"> образцу). </w:t>
      </w:r>
    </w:p>
    <w:p w:rsidR="00D56713" w:rsidRPr="002501CB" w:rsidRDefault="00D56713" w:rsidP="002501CB">
      <w:pPr>
        <w:pStyle w:val="aa"/>
        <w:numPr>
          <w:ilvl w:val="0"/>
          <w:numId w:val="2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Работа по замыслу детей. </w:t>
      </w:r>
    </w:p>
    <w:p w:rsidR="008B6098" w:rsidRPr="002501CB" w:rsidRDefault="00D56713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2501CB">
        <w:rPr>
          <w:rFonts w:ascii="Times New Roman" w:hAnsi="Times New Roman"/>
          <w:sz w:val="24"/>
          <w:szCs w:val="24"/>
        </w:rPr>
        <w:t xml:space="preserve"> изготовление сувениров «Матрешка», «</w:t>
      </w:r>
      <w:r w:rsidR="00BA666E" w:rsidRPr="002501CB">
        <w:rPr>
          <w:rFonts w:ascii="Times New Roman" w:hAnsi="Times New Roman"/>
          <w:sz w:val="24"/>
          <w:szCs w:val="24"/>
        </w:rPr>
        <w:t>Русский самовар».</w:t>
      </w:r>
    </w:p>
    <w:p w:rsidR="008B6098" w:rsidRPr="002501CB" w:rsidRDefault="008B6098" w:rsidP="002501CB">
      <w:pPr>
        <w:pStyle w:val="aa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2501CB">
        <w:rPr>
          <w:rFonts w:ascii="Times New Roman" w:hAnsi="Times New Roman"/>
          <w:b/>
          <w:i/>
          <w:sz w:val="24"/>
          <w:szCs w:val="24"/>
        </w:rPr>
        <w:t>Раздел. Р</w:t>
      </w:r>
      <w:r w:rsidRPr="002501CB">
        <w:rPr>
          <w:rFonts w:ascii="Times New Roman" w:hAnsi="Times New Roman"/>
          <w:b/>
          <w:i/>
          <w:sz w:val="24"/>
          <w:szCs w:val="24"/>
          <w:lang w:eastAsia="ar-SA"/>
        </w:rPr>
        <w:t>абота с бумагой</w:t>
      </w:r>
    </w:p>
    <w:p w:rsidR="008B6098" w:rsidRPr="002501CB" w:rsidRDefault="008B6098" w:rsidP="002501CB">
      <w:pPr>
        <w:pStyle w:val="a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Изготовление аппликаций по образцу. </w:t>
      </w:r>
    </w:p>
    <w:p w:rsidR="008B6098" w:rsidRPr="002501CB" w:rsidRDefault="008B6098" w:rsidP="002501CB">
      <w:pPr>
        <w:pStyle w:val="a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Изготовление поделок сувенирного характера</w:t>
      </w:r>
    </w:p>
    <w:p w:rsidR="008B6098" w:rsidRPr="002501CB" w:rsidRDefault="008B6098" w:rsidP="002501CB">
      <w:pPr>
        <w:pStyle w:val="aa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Изготовление поздравительных открыток (по образцу).</w:t>
      </w:r>
    </w:p>
    <w:p w:rsidR="008B6098" w:rsidRPr="002501CB" w:rsidRDefault="008B6098" w:rsidP="002501CB">
      <w:pPr>
        <w:pStyle w:val="aa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2501CB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2501CB">
        <w:rPr>
          <w:rFonts w:ascii="Times New Roman" w:hAnsi="Times New Roman"/>
          <w:bCs/>
          <w:sz w:val="24"/>
          <w:szCs w:val="24"/>
        </w:rPr>
        <w:t xml:space="preserve"> выполнение творческих работ в технике бумажной пластики.</w:t>
      </w:r>
    </w:p>
    <w:p w:rsidR="00BA666E" w:rsidRPr="002501CB" w:rsidRDefault="00BA666E" w:rsidP="002501CB">
      <w:pPr>
        <w:pStyle w:val="aa"/>
        <w:jc w:val="both"/>
        <w:rPr>
          <w:rFonts w:ascii="Times New Roman" w:hAnsi="Times New Roman"/>
          <w:b/>
          <w:i/>
          <w:sz w:val="24"/>
          <w:szCs w:val="24"/>
        </w:rPr>
      </w:pPr>
      <w:r w:rsidRPr="002501CB">
        <w:rPr>
          <w:rFonts w:ascii="Times New Roman" w:hAnsi="Times New Roman"/>
          <w:b/>
          <w:i/>
          <w:sz w:val="24"/>
          <w:szCs w:val="24"/>
        </w:rPr>
        <w:t>Раздел. Р</w:t>
      </w:r>
      <w:r w:rsidRPr="002501CB">
        <w:rPr>
          <w:rFonts w:ascii="Times New Roman" w:hAnsi="Times New Roman"/>
          <w:b/>
          <w:i/>
          <w:sz w:val="24"/>
          <w:szCs w:val="24"/>
          <w:lang w:eastAsia="ar-SA"/>
        </w:rPr>
        <w:t xml:space="preserve">абота с </w:t>
      </w:r>
      <w:r w:rsidRPr="002501CB">
        <w:rPr>
          <w:rFonts w:ascii="Times New Roman" w:hAnsi="Times New Roman"/>
          <w:b/>
          <w:i/>
          <w:sz w:val="24"/>
          <w:szCs w:val="24"/>
        </w:rPr>
        <w:t>текстильными материалами</w:t>
      </w:r>
    </w:p>
    <w:p w:rsidR="00BA666E" w:rsidRPr="002501CB" w:rsidRDefault="00BA666E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Тема.  Работа с тканью</w:t>
      </w:r>
    </w:p>
    <w:p w:rsidR="00BA666E" w:rsidRPr="002501CB" w:rsidRDefault="00BA666E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История создания игрушек из ткани. </w:t>
      </w:r>
    </w:p>
    <w:p w:rsidR="00BA666E" w:rsidRPr="002501CB" w:rsidRDefault="00BA666E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Разнообразие материала. </w:t>
      </w:r>
    </w:p>
    <w:p w:rsidR="00BA666E" w:rsidRPr="002501CB" w:rsidRDefault="00BA666E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2501CB">
        <w:rPr>
          <w:rFonts w:ascii="Times New Roman" w:hAnsi="Times New Roman"/>
          <w:sz w:val="24"/>
          <w:szCs w:val="24"/>
        </w:rPr>
        <w:t xml:space="preserve"> изготовление куклы «Сударушка».</w:t>
      </w:r>
    </w:p>
    <w:p w:rsidR="00BA666E" w:rsidRPr="002501CB" w:rsidRDefault="00BA666E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Тема. Вышивка</w:t>
      </w:r>
    </w:p>
    <w:p w:rsidR="00BA666E" w:rsidRPr="002501CB" w:rsidRDefault="00BA666E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История возникновения вышивки. </w:t>
      </w:r>
    </w:p>
    <w:p w:rsidR="00BA666E" w:rsidRPr="002501CB" w:rsidRDefault="00BA666E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Сведения о материалах и приспособлениях.</w:t>
      </w:r>
    </w:p>
    <w:p w:rsidR="00BA666E" w:rsidRPr="002501CB" w:rsidRDefault="00BA666E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2501CB">
        <w:rPr>
          <w:rFonts w:ascii="Times New Roman" w:hAnsi="Times New Roman"/>
          <w:sz w:val="24"/>
          <w:szCs w:val="24"/>
        </w:rPr>
        <w:t xml:space="preserve"> изготовление салфетки. </w:t>
      </w:r>
    </w:p>
    <w:p w:rsidR="008B6098" w:rsidRPr="002501CB" w:rsidRDefault="008B6098" w:rsidP="002501CB">
      <w:pPr>
        <w:pStyle w:val="aa"/>
        <w:tabs>
          <w:tab w:val="left" w:pos="3825"/>
        </w:tabs>
        <w:jc w:val="both"/>
        <w:rPr>
          <w:rFonts w:ascii="Times New Roman" w:hAnsi="Times New Roman"/>
          <w:sz w:val="24"/>
          <w:szCs w:val="24"/>
        </w:rPr>
      </w:pPr>
      <w:r w:rsidRPr="002501CB">
        <w:rPr>
          <w:rStyle w:val="af0"/>
          <w:sz w:val="24"/>
          <w:szCs w:val="24"/>
        </w:rPr>
        <w:t>Выставка работ.</w:t>
      </w:r>
    </w:p>
    <w:p w:rsidR="008B6098" w:rsidRPr="002501CB" w:rsidRDefault="008B6098" w:rsidP="002501CB">
      <w:pPr>
        <w:adjustRightInd w:val="0"/>
        <w:jc w:val="both"/>
        <w:rPr>
          <w:b/>
        </w:rPr>
      </w:pPr>
    </w:p>
    <w:p w:rsidR="00BA666E" w:rsidRPr="002501CB" w:rsidRDefault="00BA666E" w:rsidP="002501CB">
      <w:pPr>
        <w:adjustRightInd w:val="0"/>
        <w:jc w:val="both"/>
        <w:rPr>
          <w:b/>
          <w:bCs/>
          <w:color w:val="000000"/>
        </w:rPr>
      </w:pPr>
      <w:r w:rsidRPr="002501CB">
        <w:rPr>
          <w:b/>
          <w:spacing w:val="-2"/>
        </w:rPr>
        <w:t>6 класс</w:t>
      </w:r>
    </w:p>
    <w:p w:rsidR="00BA666E" w:rsidRPr="002501CB" w:rsidRDefault="00BA666E" w:rsidP="002501CB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 w:rsidRPr="002501CB">
        <w:rPr>
          <w:rStyle w:val="af0"/>
          <w:i/>
          <w:sz w:val="24"/>
          <w:szCs w:val="24"/>
        </w:rPr>
        <w:t xml:space="preserve">Вводное занятие. </w:t>
      </w:r>
    </w:p>
    <w:p w:rsidR="00BA666E" w:rsidRPr="002501CB" w:rsidRDefault="00BA666E" w:rsidP="002501CB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Беседа, ознакомление детей с особенностями кружка. Требования к поведению учащихся во время занятия. Соблюдение правил по технике безопасности. </w:t>
      </w:r>
    </w:p>
    <w:p w:rsidR="00963FAB" w:rsidRPr="002501CB" w:rsidRDefault="00963FAB" w:rsidP="002501CB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2501CB">
        <w:rPr>
          <w:rFonts w:ascii="Times New Roman" w:hAnsi="Times New Roman"/>
          <w:b/>
          <w:i/>
          <w:sz w:val="24"/>
          <w:szCs w:val="24"/>
        </w:rPr>
        <w:t>Раздел. Р</w:t>
      </w:r>
      <w:r w:rsidRPr="002501CB">
        <w:rPr>
          <w:rFonts w:ascii="Times New Roman" w:hAnsi="Times New Roman"/>
          <w:b/>
          <w:i/>
          <w:sz w:val="24"/>
          <w:szCs w:val="24"/>
          <w:lang w:eastAsia="ar-SA"/>
        </w:rPr>
        <w:t>абота с природным материалом</w:t>
      </w:r>
    </w:p>
    <w:p w:rsidR="00963FAB" w:rsidRPr="002501CB" w:rsidRDefault="00963FAB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Тема. Тема. Из семян растений, крупы</w:t>
      </w:r>
    </w:p>
    <w:p w:rsidR="00963FAB" w:rsidRPr="002501CB" w:rsidRDefault="00963FAB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Виды круп и семян растений. Разнообразие формы и цвета. </w:t>
      </w:r>
    </w:p>
    <w:p w:rsidR="00963FAB" w:rsidRPr="002501CB" w:rsidRDefault="00963FAB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Использование круп и семян для изготовления поделок. </w:t>
      </w:r>
    </w:p>
    <w:p w:rsidR="00963FAB" w:rsidRPr="002501CB" w:rsidRDefault="00963FAB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Знакомство с техникой работы с крупой и семенами растений. </w:t>
      </w:r>
    </w:p>
    <w:p w:rsidR="00963FAB" w:rsidRPr="002501CB" w:rsidRDefault="00963FAB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2501CB">
        <w:rPr>
          <w:rFonts w:ascii="Times New Roman" w:hAnsi="Times New Roman"/>
          <w:bCs/>
          <w:sz w:val="24"/>
          <w:szCs w:val="24"/>
        </w:rPr>
        <w:t xml:space="preserve"> и</w:t>
      </w:r>
      <w:r w:rsidRPr="002501CB">
        <w:rPr>
          <w:rFonts w:ascii="Times New Roman" w:hAnsi="Times New Roman"/>
          <w:sz w:val="24"/>
          <w:szCs w:val="24"/>
        </w:rPr>
        <w:t>зготовление картин из семян и круп</w:t>
      </w:r>
      <w:r w:rsidR="000D47F8" w:rsidRPr="002501CB">
        <w:rPr>
          <w:rFonts w:ascii="Times New Roman" w:hAnsi="Times New Roman"/>
          <w:sz w:val="24"/>
          <w:szCs w:val="24"/>
        </w:rPr>
        <w:t xml:space="preserve"> «Дары осени».</w:t>
      </w:r>
    </w:p>
    <w:p w:rsidR="009D437F" w:rsidRPr="002501CB" w:rsidRDefault="00BA666E" w:rsidP="002501CB">
      <w:pPr>
        <w:pStyle w:val="aa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2501CB">
        <w:rPr>
          <w:rFonts w:ascii="Times New Roman" w:hAnsi="Times New Roman"/>
          <w:b/>
          <w:i/>
          <w:sz w:val="24"/>
          <w:szCs w:val="24"/>
        </w:rPr>
        <w:t xml:space="preserve">Раздел. </w:t>
      </w:r>
      <w:r w:rsidR="009D437F" w:rsidRPr="002501CB">
        <w:rPr>
          <w:rFonts w:ascii="Times New Roman" w:hAnsi="Times New Roman"/>
          <w:b/>
          <w:i/>
          <w:sz w:val="24"/>
          <w:szCs w:val="24"/>
        </w:rPr>
        <w:t>Работа с бросовым материалом</w:t>
      </w:r>
      <w:r w:rsidR="009D437F" w:rsidRPr="002501CB">
        <w:rPr>
          <w:rFonts w:ascii="Times New Roman" w:hAnsi="Times New Roman"/>
          <w:sz w:val="24"/>
          <w:szCs w:val="24"/>
        </w:rPr>
        <w:t>.</w:t>
      </w:r>
    </w:p>
    <w:p w:rsidR="009D437F" w:rsidRPr="002501CB" w:rsidRDefault="009D437F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Тема. Работа с технологическими отходами.</w:t>
      </w:r>
    </w:p>
    <w:p w:rsidR="00BA666E" w:rsidRPr="002501CB" w:rsidRDefault="009D437F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Понятие «технологические отходы». Разнообразие технологических отходов.</w:t>
      </w:r>
    </w:p>
    <w:p w:rsidR="009D437F" w:rsidRPr="002501CB" w:rsidRDefault="009D437F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Тема. Изделия из коробок</w:t>
      </w:r>
    </w:p>
    <w:p w:rsidR="009D437F" w:rsidRPr="002501CB" w:rsidRDefault="009D437F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Знакомство со способами утилизации коробок. Идеи изделий из коробок. Презентация идей изделий из коробок. </w:t>
      </w:r>
    </w:p>
    <w:p w:rsidR="009D437F" w:rsidRPr="002501CB" w:rsidRDefault="009D437F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i/>
          <w:sz w:val="24"/>
          <w:szCs w:val="24"/>
        </w:rPr>
        <w:lastRenderedPageBreak/>
        <w:t>Практическая работа:</w:t>
      </w:r>
      <w:r w:rsidRPr="002501CB">
        <w:rPr>
          <w:rFonts w:ascii="Times New Roman" w:hAnsi="Times New Roman"/>
          <w:bCs/>
          <w:sz w:val="24"/>
          <w:szCs w:val="24"/>
        </w:rPr>
        <w:t xml:space="preserve"> и</w:t>
      </w:r>
      <w:r w:rsidRPr="002501CB">
        <w:rPr>
          <w:rFonts w:ascii="Times New Roman" w:hAnsi="Times New Roman"/>
          <w:sz w:val="24"/>
          <w:szCs w:val="24"/>
        </w:rPr>
        <w:t>зготовление мебели из коробок.</w:t>
      </w:r>
    </w:p>
    <w:p w:rsidR="00817EF7" w:rsidRPr="002501CB" w:rsidRDefault="00817EF7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9D437F" w:rsidRPr="002501CB" w:rsidRDefault="009D437F" w:rsidP="002501CB">
      <w:pPr>
        <w:pStyle w:val="aa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2501CB">
        <w:rPr>
          <w:rFonts w:ascii="Times New Roman" w:hAnsi="Times New Roman"/>
          <w:b/>
          <w:i/>
          <w:sz w:val="24"/>
          <w:szCs w:val="24"/>
        </w:rPr>
        <w:t>Раздел. Раздел. Р</w:t>
      </w:r>
      <w:r w:rsidRPr="002501CB">
        <w:rPr>
          <w:rFonts w:ascii="Times New Roman" w:hAnsi="Times New Roman"/>
          <w:b/>
          <w:i/>
          <w:sz w:val="24"/>
          <w:szCs w:val="24"/>
          <w:lang w:eastAsia="ar-SA"/>
        </w:rPr>
        <w:t>абота с бумагой.</w:t>
      </w:r>
    </w:p>
    <w:p w:rsidR="009D437F" w:rsidRPr="002501CB" w:rsidRDefault="009D437F" w:rsidP="002501CB">
      <w:pPr>
        <w:pStyle w:val="aa"/>
        <w:tabs>
          <w:tab w:val="left" w:pos="7905"/>
        </w:tabs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Тема. Работа с гофрированной бумагой</w:t>
      </w:r>
      <w:r w:rsidRPr="002501CB">
        <w:rPr>
          <w:rFonts w:ascii="Times New Roman" w:hAnsi="Times New Roman"/>
          <w:sz w:val="24"/>
          <w:szCs w:val="24"/>
        </w:rPr>
        <w:tab/>
      </w:r>
    </w:p>
    <w:p w:rsidR="009D437F" w:rsidRPr="002501CB" w:rsidRDefault="009D437F" w:rsidP="002501CB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Свойства гофрированной бумаги. </w:t>
      </w:r>
      <w:r w:rsidRPr="002501CB">
        <w:rPr>
          <w:rFonts w:ascii="Times New Roman" w:hAnsi="Times New Roman"/>
          <w:sz w:val="24"/>
          <w:szCs w:val="24"/>
        </w:rPr>
        <w:tab/>
      </w:r>
    </w:p>
    <w:p w:rsidR="009D437F" w:rsidRPr="002501CB" w:rsidRDefault="009D437F" w:rsidP="002501CB">
      <w:pPr>
        <w:pStyle w:val="a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Изготовление поделок сувенирного характера</w:t>
      </w:r>
      <w:r w:rsidR="00817EF7" w:rsidRPr="002501CB">
        <w:rPr>
          <w:rFonts w:ascii="Times New Roman" w:hAnsi="Times New Roman"/>
          <w:sz w:val="24"/>
          <w:szCs w:val="24"/>
        </w:rPr>
        <w:t>.</w:t>
      </w:r>
    </w:p>
    <w:p w:rsidR="00BA666E" w:rsidRPr="002501CB" w:rsidRDefault="009D437F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2501CB">
        <w:rPr>
          <w:rFonts w:ascii="Times New Roman" w:hAnsi="Times New Roman"/>
          <w:bCs/>
          <w:sz w:val="24"/>
          <w:szCs w:val="24"/>
        </w:rPr>
        <w:t xml:space="preserve"> выполнение творческих работ в технике бумажной пластики</w:t>
      </w:r>
      <w:r w:rsidR="00817EF7" w:rsidRPr="002501CB">
        <w:rPr>
          <w:rFonts w:ascii="Times New Roman" w:hAnsi="Times New Roman"/>
          <w:bCs/>
          <w:sz w:val="24"/>
          <w:szCs w:val="24"/>
        </w:rPr>
        <w:t>.</w:t>
      </w:r>
    </w:p>
    <w:p w:rsidR="00963FAB" w:rsidRPr="002501CB" w:rsidRDefault="00BA666E" w:rsidP="002501CB">
      <w:pPr>
        <w:pStyle w:val="aa"/>
        <w:jc w:val="both"/>
        <w:rPr>
          <w:rFonts w:ascii="Times New Roman" w:hAnsi="Times New Roman"/>
          <w:b/>
          <w:i/>
          <w:sz w:val="24"/>
          <w:szCs w:val="24"/>
        </w:rPr>
      </w:pPr>
      <w:r w:rsidRPr="002501CB">
        <w:rPr>
          <w:rFonts w:ascii="Times New Roman" w:hAnsi="Times New Roman"/>
          <w:b/>
          <w:i/>
          <w:sz w:val="24"/>
          <w:szCs w:val="24"/>
        </w:rPr>
        <w:t>Раздел. Р</w:t>
      </w:r>
      <w:r w:rsidRPr="002501CB">
        <w:rPr>
          <w:rFonts w:ascii="Times New Roman" w:hAnsi="Times New Roman"/>
          <w:b/>
          <w:i/>
          <w:sz w:val="24"/>
          <w:szCs w:val="24"/>
          <w:lang w:eastAsia="ar-SA"/>
        </w:rPr>
        <w:t xml:space="preserve">абота с </w:t>
      </w:r>
      <w:r w:rsidRPr="002501CB">
        <w:rPr>
          <w:rFonts w:ascii="Times New Roman" w:hAnsi="Times New Roman"/>
          <w:b/>
          <w:i/>
          <w:sz w:val="24"/>
          <w:szCs w:val="24"/>
        </w:rPr>
        <w:t>текстильными материалами</w:t>
      </w:r>
      <w:r w:rsidR="00963FAB" w:rsidRPr="002501CB">
        <w:rPr>
          <w:rFonts w:ascii="Times New Roman" w:hAnsi="Times New Roman"/>
          <w:sz w:val="24"/>
          <w:szCs w:val="24"/>
        </w:rPr>
        <w:t>.</w:t>
      </w:r>
    </w:p>
    <w:p w:rsidR="00BA666E" w:rsidRPr="002501CB" w:rsidRDefault="00BA666E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Те</w:t>
      </w:r>
      <w:r w:rsidR="00963FAB" w:rsidRPr="002501CB">
        <w:rPr>
          <w:rFonts w:ascii="Times New Roman" w:hAnsi="Times New Roman"/>
          <w:sz w:val="24"/>
          <w:szCs w:val="24"/>
        </w:rPr>
        <w:t xml:space="preserve">ма. </w:t>
      </w:r>
      <w:r w:rsidR="00963FAB" w:rsidRPr="002501CB">
        <w:rPr>
          <w:rFonts w:ascii="Times New Roman" w:hAnsi="Times New Roman"/>
          <w:color w:val="000000"/>
          <w:sz w:val="24"/>
          <w:szCs w:val="24"/>
        </w:rPr>
        <w:t>Фетровые игрушки</w:t>
      </w:r>
    </w:p>
    <w:p w:rsidR="00BA666E" w:rsidRPr="002501CB" w:rsidRDefault="00963FAB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Знакомство с тканями, нитками, инструментами для изготовления игрушек из фетра.</w:t>
      </w:r>
    </w:p>
    <w:p w:rsidR="00963FAB" w:rsidRPr="002501CB" w:rsidRDefault="00963FAB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 xml:space="preserve">Обучение простым ручным швам, способам соединения деталей из фетра. </w:t>
      </w:r>
    </w:p>
    <w:p w:rsidR="00963FAB" w:rsidRPr="002501CB" w:rsidRDefault="00963FAB" w:rsidP="002501CB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sz w:val="24"/>
          <w:szCs w:val="24"/>
        </w:rPr>
        <w:t>Обращение внимания детей на рациональное и экономное расходование материалов, цветовое сочетание деталей, аккуратность.</w:t>
      </w:r>
    </w:p>
    <w:p w:rsidR="00BA666E" w:rsidRPr="002501CB" w:rsidRDefault="00BA666E" w:rsidP="002501C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i/>
          <w:sz w:val="24"/>
          <w:szCs w:val="24"/>
        </w:rPr>
        <w:t>Практическая работа:</w:t>
      </w:r>
      <w:r w:rsidR="00963FAB" w:rsidRPr="002501CB">
        <w:rPr>
          <w:rFonts w:ascii="Times New Roman" w:hAnsi="Times New Roman"/>
          <w:sz w:val="24"/>
          <w:szCs w:val="24"/>
        </w:rPr>
        <w:t xml:space="preserve"> изготовлениемягкой игрушки «Зайка-хозяйка», «Кошка»</w:t>
      </w:r>
    </w:p>
    <w:p w:rsidR="000D47F8" w:rsidRPr="002501CB" w:rsidRDefault="000D47F8" w:rsidP="002501CB">
      <w:pPr>
        <w:pStyle w:val="aa"/>
        <w:tabs>
          <w:tab w:val="left" w:pos="3825"/>
        </w:tabs>
        <w:jc w:val="both"/>
        <w:rPr>
          <w:rFonts w:ascii="Times New Roman" w:hAnsi="Times New Roman"/>
          <w:sz w:val="24"/>
          <w:szCs w:val="24"/>
        </w:rPr>
      </w:pPr>
      <w:r w:rsidRPr="002501CB">
        <w:rPr>
          <w:rStyle w:val="af0"/>
          <w:sz w:val="24"/>
          <w:szCs w:val="24"/>
        </w:rPr>
        <w:t>Выставка работ.</w:t>
      </w:r>
    </w:p>
    <w:p w:rsidR="00BA666E" w:rsidRPr="002501CB" w:rsidRDefault="00BA666E" w:rsidP="002501CB">
      <w:pPr>
        <w:adjustRightInd w:val="0"/>
        <w:jc w:val="both"/>
        <w:rPr>
          <w:b/>
        </w:rPr>
      </w:pPr>
    </w:p>
    <w:p w:rsidR="001E7D2A" w:rsidRPr="008E56D5" w:rsidRDefault="001E7D2A" w:rsidP="008E56D5">
      <w:pPr>
        <w:pStyle w:val="aa"/>
        <w:tabs>
          <w:tab w:val="left" w:pos="3825"/>
        </w:tabs>
        <w:jc w:val="center"/>
        <w:rPr>
          <w:rFonts w:ascii="Times New Roman" w:hAnsi="Times New Roman"/>
          <w:sz w:val="24"/>
          <w:szCs w:val="24"/>
        </w:rPr>
      </w:pPr>
      <w:r w:rsidRPr="008E56D5">
        <w:rPr>
          <w:rFonts w:ascii="Times New Roman" w:hAnsi="Times New Roman"/>
          <w:b/>
          <w:sz w:val="24"/>
          <w:szCs w:val="24"/>
        </w:rPr>
        <w:t>3.Тематическое планирование</w:t>
      </w:r>
    </w:p>
    <w:p w:rsidR="001E7D2A" w:rsidRDefault="001E7D2A" w:rsidP="001E7D2A">
      <w:pPr>
        <w:pStyle w:val="aa"/>
        <w:rPr>
          <w:b/>
        </w:rPr>
      </w:pPr>
    </w:p>
    <w:p w:rsidR="00534301" w:rsidRPr="004D18B6" w:rsidRDefault="00534301" w:rsidP="0053430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4D18B6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92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6111"/>
        <w:gridCol w:w="2325"/>
      </w:tblGrid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EA76A5" w:rsidRDefault="00534301" w:rsidP="00B46093">
            <w:pPr>
              <w:pStyle w:val="a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76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EA76A5" w:rsidRDefault="00534301" w:rsidP="00B46093">
            <w:pPr>
              <w:pStyle w:val="a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6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EA76A5" w:rsidRDefault="00534301" w:rsidP="00B46093">
            <w:pPr>
              <w:pStyle w:val="a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6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301" w:rsidRPr="00EA76A5" w:rsidRDefault="001B0578" w:rsidP="001B057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1B0578" w:rsidRDefault="001B0578" w:rsidP="00534301">
            <w:pPr>
              <w:pStyle w:val="4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578"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EA76A5" w:rsidRDefault="001B0578" w:rsidP="00B46093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301" w:rsidRPr="00EA76A5" w:rsidRDefault="001B0578" w:rsidP="00B46093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34301" w:rsidRPr="00EA76A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1B0578" w:rsidRDefault="001B0578" w:rsidP="00534301">
            <w:pPr>
              <w:pStyle w:val="4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578">
              <w:rPr>
                <w:rFonts w:ascii="Times New Roman" w:hAnsi="Times New Roman"/>
                <w:sz w:val="24"/>
                <w:szCs w:val="24"/>
              </w:rPr>
              <w:t>Изделия из муки и соли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EA76A5" w:rsidRDefault="001B0578" w:rsidP="00B46093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301" w:rsidRPr="00EA76A5" w:rsidRDefault="001B0578" w:rsidP="00B46093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34301" w:rsidRPr="00EA76A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1B0578" w:rsidRDefault="001B0578" w:rsidP="00B460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B0578">
              <w:rPr>
                <w:rFonts w:ascii="Times New Roman" w:hAnsi="Times New Roman"/>
                <w:sz w:val="24"/>
                <w:szCs w:val="24"/>
              </w:rPr>
              <w:t>Работа с бумагой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EA76A5" w:rsidRDefault="001B0578" w:rsidP="00B46093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301" w:rsidRPr="00EA76A5" w:rsidRDefault="001B0578" w:rsidP="00B460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1B0578" w:rsidRDefault="00534301" w:rsidP="00534301">
            <w:pPr>
              <w:pStyle w:val="4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57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текстильными материалами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Default="00534301" w:rsidP="00B46093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301" w:rsidRPr="00EA76A5" w:rsidRDefault="00534301" w:rsidP="00B46093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6A5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EA76A5" w:rsidRDefault="00534301" w:rsidP="00B460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A76A5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EA76A5" w:rsidRDefault="00534301" w:rsidP="00B46093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301" w:rsidRPr="00EA76A5" w:rsidRDefault="00534301" w:rsidP="00B46093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EA76A5" w:rsidRDefault="00534301" w:rsidP="00B46093">
            <w:pPr>
              <w:pStyle w:val="aa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A76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EA76A5" w:rsidRDefault="00534301" w:rsidP="00B46093">
            <w:pPr>
              <w:pStyle w:val="a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6A5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534301" w:rsidRDefault="00534301" w:rsidP="00534301">
      <w:pPr>
        <w:pStyle w:val="aa"/>
        <w:jc w:val="center"/>
        <w:rPr>
          <w:rFonts w:eastAsia="Times New Roman"/>
          <w:b/>
          <w:bCs/>
        </w:rPr>
      </w:pPr>
    </w:p>
    <w:p w:rsidR="00534301" w:rsidRPr="004D18B6" w:rsidRDefault="00534301" w:rsidP="0053430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4D18B6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92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6112"/>
        <w:gridCol w:w="2324"/>
      </w:tblGrid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Default="00534301" w:rsidP="00B46093">
            <w:pPr>
              <w:pStyle w:val="Standard"/>
              <w:widowControl/>
              <w:spacing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Default="00534301" w:rsidP="00B46093">
            <w:pPr>
              <w:pStyle w:val="Standard"/>
              <w:widowControl/>
              <w:spacing w:line="288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Default="00534301" w:rsidP="00B46093">
            <w:pPr>
              <w:pStyle w:val="Standard"/>
              <w:widowControl/>
              <w:spacing w:line="288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301" w:rsidRDefault="00534301" w:rsidP="00B46093">
            <w:pPr>
              <w:pStyle w:val="Standard"/>
              <w:widowControl/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1B0578" w:rsidRDefault="001B0578" w:rsidP="00534301">
            <w:pPr>
              <w:pStyle w:val="4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578"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Default="001B0578" w:rsidP="00B4609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301" w:rsidRDefault="00534301" w:rsidP="00B46093">
            <w:pPr>
              <w:pStyle w:val="Standard"/>
              <w:widowControl/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1B0578" w:rsidRDefault="001B0578" w:rsidP="00534301">
            <w:pPr>
              <w:pStyle w:val="4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578">
              <w:rPr>
                <w:rFonts w:ascii="Times New Roman" w:hAnsi="Times New Roman"/>
                <w:sz w:val="24"/>
                <w:szCs w:val="24"/>
              </w:rPr>
              <w:t xml:space="preserve">Работа с бросовым материалом 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Default="001B0578" w:rsidP="00B4609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301" w:rsidRDefault="00534301" w:rsidP="00B46093">
            <w:pPr>
              <w:pStyle w:val="Standard"/>
              <w:widowControl/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1B0578" w:rsidRDefault="001B0578" w:rsidP="00534301">
            <w:pPr>
              <w:pStyle w:val="4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578"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Default="001B0578" w:rsidP="00B4609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301" w:rsidRDefault="00534301" w:rsidP="00B46093">
            <w:pPr>
              <w:pStyle w:val="Standard"/>
              <w:widowControl/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1B0578" w:rsidRDefault="001B0578" w:rsidP="0053430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B0578">
              <w:rPr>
                <w:rFonts w:ascii="Times New Roman" w:hAnsi="Times New Roman"/>
                <w:sz w:val="24"/>
                <w:szCs w:val="24"/>
              </w:rPr>
              <w:t>Работа с текстильными материалами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Default="001B0578" w:rsidP="00B4609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301" w:rsidRDefault="00534301" w:rsidP="00B46093">
            <w:pPr>
              <w:pStyle w:val="Standard"/>
              <w:widowControl/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Default="00534301" w:rsidP="00B46093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A76A5">
              <w:rPr>
                <w:sz w:val="24"/>
                <w:szCs w:val="24"/>
              </w:rPr>
              <w:t>Выставка работ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Default="00534301" w:rsidP="00B4609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301" w:rsidTr="001B057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301" w:rsidRDefault="00534301" w:rsidP="00B46093">
            <w:pPr>
              <w:pStyle w:val="Standard"/>
              <w:widowControl/>
              <w:spacing w:line="288" w:lineRule="auto"/>
              <w:ind w:left="720" w:hanging="36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Default="00534301" w:rsidP="00B46093">
            <w:pPr>
              <w:spacing w:line="276" w:lineRule="auto"/>
              <w:rPr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bCs/>
                <w:i/>
                <w:color w:val="000000"/>
                <w:bdr w:val="none" w:sz="0" w:space="0" w:color="auto" w:frame="1"/>
              </w:rPr>
              <w:t>Итого: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301" w:rsidRPr="00EA76A5" w:rsidRDefault="00534301" w:rsidP="00B460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76A5">
              <w:rPr>
                <w:b/>
                <w:sz w:val="24"/>
                <w:szCs w:val="24"/>
              </w:rPr>
              <w:t>34</w:t>
            </w:r>
          </w:p>
        </w:tc>
      </w:tr>
    </w:tbl>
    <w:p w:rsidR="00534301" w:rsidRDefault="00534301" w:rsidP="00534301">
      <w:pPr>
        <w:spacing w:line="264" w:lineRule="auto"/>
        <w:jc w:val="center"/>
        <w:rPr>
          <w:b/>
          <w:sz w:val="24"/>
          <w:szCs w:val="24"/>
        </w:rPr>
      </w:pPr>
    </w:p>
    <w:p w:rsidR="00534301" w:rsidRPr="004D18B6" w:rsidRDefault="00534301" w:rsidP="0053430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34301" w:rsidRDefault="00534301" w:rsidP="00534301">
      <w:pPr>
        <w:spacing w:line="264" w:lineRule="auto"/>
        <w:jc w:val="center"/>
        <w:rPr>
          <w:b/>
          <w:sz w:val="24"/>
          <w:szCs w:val="24"/>
        </w:rPr>
      </w:pPr>
    </w:p>
    <w:p w:rsidR="00534301" w:rsidRDefault="00534301" w:rsidP="00534301">
      <w:pPr>
        <w:spacing w:line="264" w:lineRule="auto"/>
        <w:jc w:val="center"/>
        <w:rPr>
          <w:b/>
          <w:sz w:val="24"/>
          <w:szCs w:val="24"/>
        </w:rPr>
      </w:pPr>
    </w:p>
    <w:p w:rsidR="00534301" w:rsidRDefault="00534301" w:rsidP="001E7D2A">
      <w:pPr>
        <w:pStyle w:val="aa"/>
        <w:rPr>
          <w:b/>
        </w:rPr>
      </w:pPr>
    </w:p>
    <w:p w:rsidR="00534301" w:rsidRDefault="00534301" w:rsidP="00534301">
      <w:pPr>
        <w:pStyle w:val="aa"/>
        <w:tabs>
          <w:tab w:val="left" w:pos="3600"/>
        </w:tabs>
        <w:rPr>
          <w:b/>
        </w:rPr>
      </w:pPr>
      <w:r>
        <w:rPr>
          <w:b/>
        </w:rPr>
        <w:tab/>
      </w:r>
    </w:p>
    <w:p w:rsidR="00534301" w:rsidRDefault="00534301" w:rsidP="00534301">
      <w:pPr>
        <w:pStyle w:val="aa"/>
        <w:tabs>
          <w:tab w:val="left" w:pos="3600"/>
        </w:tabs>
        <w:rPr>
          <w:b/>
        </w:rPr>
      </w:pPr>
    </w:p>
    <w:p w:rsidR="00FB07A1" w:rsidRDefault="00FB07A1" w:rsidP="008E56D5">
      <w:pPr>
        <w:rPr>
          <w:b/>
          <w:sz w:val="24"/>
        </w:rPr>
      </w:pPr>
    </w:p>
    <w:p w:rsidR="005E6E22" w:rsidRDefault="005E6E22" w:rsidP="008E56D5">
      <w:pPr>
        <w:rPr>
          <w:b/>
          <w:sz w:val="24"/>
        </w:rPr>
      </w:pPr>
    </w:p>
    <w:p w:rsidR="005E6E22" w:rsidRDefault="005E6E22" w:rsidP="008E56D5">
      <w:pPr>
        <w:rPr>
          <w:b/>
          <w:sz w:val="24"/>
        </w:rPr>
      </w:pPr>
    </w:p>
    <w:p w:rsidR="005E6E22" w:rsidRDefault="005E6E22" w:rsidP="008E56D5">
      <w:pPr>
        <w:rPr>
          <w:b/>
          <w:sz w:val="24"/>
        </w:rPr>
      </w:pPr>
    </w:p>
    <w:p w:rsidR="005E6E22" w:rsidRDefault="005E6E22" w:rsidP="008E56D5">
      <w:pPr>
        <w:rPr>
          <w:b/>
          <w:sz w:val="24"/>
        </w:rPr>
      </w:pPr>
    </w:p>
    <w:p w:rsidR="005E6E22" w:rsidRDefault="005E6E22" w:rsidP="008E56D5">
      <w:pPr>
        <w:rPr>
          <w:b/>
          <w:sz w:val="24"/>
        </w:rPr>
      </w:pPr>
    </w:p>
    <w:p w:rsidR="005E6E22" w:rsidRDefault="005E6E22" w:rsidP="008E56D5">
      <w:pPr>
        <w:rPr>
          <w:b/>
          <w:sz w:val="24"/>
        </w:rPr>
      </w:pPr>
    </w:p>
    <w:p w:rsidR="0007350C" w:rsidRPr="0007350C" w:rsidRDefault="002B0DFC" w:rsidP="0007350C">
      <w:pPr>
        <w:widowControl/>
        <w:autoSpaceDE/>
        <w:autoSpaceDN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lastRenderedPageBreak/>
        <w:t xml:space="preserve">4. </w:t>
      </w:r>
      <w:r w:rsidR="0007350C" w:rsidRPr="0007350C">
        <w:rPr>
          <w:b/>
          <w:sz w:val="26"/>
          <w:szCs w:val="26"/>
          <w:lang w:eastAsia="ru-RU"/>
        </w:rPr>
        <w:t>Календарно- тематическое планирование</w:t>
      </w:r>
    </w:p>
    <w:p w:rsidR="0007350C" w:rsidRPr="0007350C" w:rsidRDefault="0007350C" w:rsidP="0007350C">
      <w:pPr>
        <w:widowControl/>
        <w:autoSpaceDE/>
        <w:autoSpaceDN/>
        <w:jc w:val="center"/>
        <w:rPr>
          <w:b/>
          <w:sz w:val="26"/>
          <w:szCs w:val="26"/>
          <w:lang w:eastAsia="ru-RU"/>
        </w:rPr>
      </w:pPr>
      <w:r w:rsidRPr="0007350C">
        <w:rPr>
          <w:b/>
          <w:sz w:val="26"/>
          <w:szCs w:val="26"/>
          <w:lang w:eastAsia="ru-RU"/>
        </w:rPr>
        <w:t xml:space="preserve">5 класс </w:t>
      </w:r>
    </w:p>
    <w:p w:rsidR="0007350C" w:rsidRPr="0007350C" w:rsidRDefault="0007350C" w:rsidP="0007350C">
      <w:pPr>
        <w:widowControl/>
        <w:autoSpaceDE/>
        <w:autoSpaceDN/>
        <w:rPr>
          <w:color w:val="00000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5103"/>
        <w:gridCol w:w="1276"/>
        <w:gridCol w:w="1276"/>
      </w:tblGrid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07350C">
              <w:rPr>
                <w:b/>
                <w:sz w:val="20"/>
                <w:szCs w:val="20"/>
                <w:lang w:eastAsia="ru-RU"/>
              </w:rPr>
              <w:t>№</w:t>
            </w:r>
          </w:p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ru-RU"/>
              </w:rPr>
            </w:pPr>
          </w:p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ru-RU"/>
              </w:rPr>
            </w:pPr>
            <w:r w:rsidRPr="0007350C">
              <w:rPr>
                <w:b/>
                <w:sz w:val="20"/>
                <w:szCs w:val="20"/>
                <w:lang w:eastAsia="ru-RU"/>
              </w:rPr>
              <w:t xml:space="preserve">№ </w:t>
            </w:r>
            <w:r w:rsidRPr="0007350C">
              <w:rPr>
                <w:b/>
                <w:sz w:val="16"/>
                <w:szCs w:val="16"/>
                <w:lang w:eastAsia="ru-RU"/>
              </w:rPr>
              <w:t xml:space="preserve">занятия </w:t>
            </w:r>
          </w:p>
          <w:p w:rsidR="0007350C" w:rsidRPr="0007350C" w:rsidRDefault="0007350C" w:rsidP="0007350C">
            <w:pPr>
              <w:widowControl/>
              <w:autoSpaceDE/>
              <w:autoSpaceDN/>
              <w:ind w:left="-676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07350C">
              <w:rPr>
                <w:b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07350C">
              <w:rPr>
                <w:b/>
                <w:sz w:val="20"/>
                <w:szCs w:val="20"/>
                <w:lang w:eastAsia="ru-RU"/>
              </w:rPr>
              <w:t>По факту</w:t>
            </w: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ind w:left="90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 xml:space="preserve"> Работа с природным материалом (5 ч.) </w:t>
            </w: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 xml:space="preserve"> Вводная беседа. Инструктаж по ТБ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Экскурсия «Загадки осеннего леса»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Изготовление панно «Осенний лес»;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Изготовление панно «Кораблик»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7350C">
              <w:rPr>
                <w:rFonts w:ascii="Calibri" w:hAnsi="Calibri"/>
              </w:rPr>
              <w:t>О</w:t>
            </w:r>
            <w:r w:rsidRPr="0007350C">
              <w:rPr>
                <w:sz w:val="24"/>
                <w:szCs w:val="24"/>
                <w:lang w:eastAsia="ru-RU"/>
              </w:rPr>
              <w:t>формление работ к школьной выставке.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ind w:left="90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>Работа с текстильными материалами (5ч.)</w:t>
            </w: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История создания игрушек из ткани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</w:rPr>
              <w:t>Кукла «масленица»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</w:rPr>
              <w:t>Кукла «масленица»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</w:rPr>
              <w:t>Кукла «сударушка»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</w:rPr>
              <w:t>Кукла «сударушка»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ind w:left="90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>Изделия из муки и соли (7 ч.)</w:t>
            </w: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7350C">
              <w:rPr>
                <w:color w:val="000000"/>
                <w:sz w:val="24"/>
                <w:szCs w:val="24"/>
              </w:rPr>
              <w:t xml:space="preserve"> Изготовление сувенира «Ангел»</w:t>
            </w:r>
          </w:p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color w:val="000000"/>
                <w:sz w:val="24"/>
                <w:szCs w:val="24"/>
                <w:lang w:eastAsia="ru-RU"/>
              </w:rPr>
              <w:t xml:space="preserve">Правила безопасной работы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Роспись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color w:val="000000"/>
                <w:sz w:val="24"/>
                <w:szCs w:val="24"/>
              </w:rPr>
              <w:t>Изготовление сувенира «</w:t>
            </w:r>
            <w:r w:rsidRPr="0007350C">
              <w:rPr>
                <w:sz w:val="24"/>
                <w:szCs w:val="24"/>
              </w:rPr>
              <w:t>Матрешка»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Роспись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</w:rPr>
              <w:t>Композиция «Русский самовар»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Роспись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 xml:space="preserve">Оформление работ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ind w:left="90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 xml:space="preserve">Работа с бумагой (6ч.) </w:t>
            </w: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</w:rPr>
              <w:t>Изготовление поделок сувенирного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</w:rPr>
              <w:t>Изготовление поделок сувенирного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</w:rPr>
              <w:t>Изготовление поделок сувенирного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7350C">
              <w:rPr>
                <w:sz w:val="24"/>
                <w:szCs w:val="24"/>
              </w:rPr>
              <w:t xml:space="preserve">Праздничная открытка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7350C">
              <w:rPr>
                <w:sz w:val="24"/>
                <w:szCs w:val="24"/>
              </w:rPr>
              <w:t xml:space="preserve">Праздничная открытка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7350C">
              <w:rPr>
                <w:sz w:val="24"/>
                <w:szCs w:val="24"/>
              </w:rPr>
              <w:t>Экскурсия на выставку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 xml:space="preserve"> Работа с текстильными материалами (10ч.)</w:t>
            </w: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История возникновения вышивки.</w:t>
            </w:r>
          </w:p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color w:val="000000"/>
                <w:sz w:val="24"/>
                <w:szCs w:val="24"/>
                <w:lang w:eastAsia="ru-RU"/>
              </w:rPr>
              <w:t xml:space="preserve">Правила безопасной работы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Сведения о материалах и приспособлениях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</w:rPr>
              <w:t>Вышивка крестом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</w:rPr>
              <w:t>Закладка для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</w:rPr>
              <w:t>Закладка для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7350C">
              <w:rPr>
                <w:sz w:val="24"/>
                <w:szCs w:val="24"/>
              </w:rPr>
              <w:t>Вышивка крестом. Салфетка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7350C">
              <w:rPr>
                <w:sz w:val="24"/>
                <w:szCs w:val="24"/>
              </w:rPr>
              <w:t>Вышивка крестом. Салфетка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7350C">
              <w:rPr>
                <w:sz w:val="24"/>
                <w:szCs w:val="24"/>
              </w:rPr>
              <w:t>Вышивка крестом. Салфетка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7350C">
              <w:rPr>
                <w:sz w:val="24"/>
                <w:szCs w:val="24"/>
              </w:rPr>
              <w:t>Вышивка крестом. Салфетка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7350C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 xml:space="preserve">Выставка работ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07350C" w:rsidRPr="0007350C" w:rsidRDefault="0007350C" w:rsidP="0007350C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07350C" w:rsidRPr="0007350C" w:rsidRDefault="0007350C" w:rsidP="0007350C">
      <w:pPr>
        <w:widowControl/>
        <w:autoSpaceDE/>
        <w:autoSpaceDN/>
        <w:rPr>
          <w:sz w:val="24"/>
          <w:szCs w:val="24"/>
          <w:lang w:eastAsia="ru-RU"/>
        </w:rPr>
      </w:pPr>
    </w:p>
    <w:p w:rsidR="0007350C" w:rsidRDefault="0007350C" w:rsidP="0007350C">
      <w:pPr>
        <w:widowControl/>
        <w:autoSpaceDE/>
        <w:autoSpaceDN/>
        <w:rPr>
          <w:sz w:val="24"/>
          <w:szCs w:val="24"/>
          <w:lang w:eastAsia="ru-RU"/>
        </w:rPr>
      </w:pPr>
    </w:p>
    <w:p w:rsidR="0007350C" w:rsidRPr="0007350C" w:rsidRDefault="002B0DFC" w:rsidP="0007350C">
      <w:pPr>
        <w:widowControl/>
        <w:autoSpaceDE/>
        <w:autoSpaceDN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lastRenderedPageBreak/>
        <w:t xml:space="preserve"> </w:t>
      </w:r>
      <w:r w:rsidR="0007350C" w:rsidRPr="0007350C">
        <w:rPr>
          <w:b/>
          <w:sz w:val="26"/>
          <w:szCs w:val="26"/>
          <w:lang w:eastAsia="ru-RU"/>
        </w:rPr>
        <w:t xml:space="preserve">6 класс </w:t>
      </w:r>
    </w:p>
    <w:p w:rsidR="0007350C" w:rsidRPr="0007350C" w:rsidRDefault="0007350C" w:rsidP="0007350C">
      <w:pPr>
        <w:widowControl/>
        <w:autoSpaceDE/>
        <w:autoSpaceDN/>
        <w:jc w:val="center"/>
        <w:rPr>
          <w:b/>
          <w:sz w:val="26"/>
          <w:szCs w:val="26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5103"/>
        <w:gridCol w:w="1276"/>
        <w:gridCol w:w="1276"/>
      </w:tblGrid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07350C">
              <w:rPr>
                <w:b/>
                <w:sz w:val="20"/>
                <w:szCs w:val="20"/>
                <w:lang w:eastAsia="ru-RU"/>
              </w:rPr>
              <w:t>№</w:t>
            </w:r>
          </w:p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ru-RU"/>
              </w:rPr>
            </w:pPr>
          </w:p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ru-RU"/>
              </w:rPr>
            </w:pPr>
            <w:r w:rsidRPr="0007350C">
              <w:rPr>
                <w:b/>
                <w:sz w:val="16"/>
                <w:szCs w:val="16"/>
                <w:lang w:eastAsia="ru-RU"/>
              </w:rPr>
              <w:t>№ занятия</w:t>
            </w:r>
          </w:p>
          <w:p w:rsidR="0007350C" w:rsidRPr="0007350C" w:rsidRDefault="0007350C" w:rsidP="0007350C">
            <w:pPr>
              <w:widowControl/>
              <w:autoSpaceDE/>
              <w:autoSpaceDN/>
              <w:ind w:left="-676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07350C">
              <w:rPr>
                <w:b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07350C">
              <w:rPr>
                <w:b/>
                <w:sz w:val="20"/>
                <w:szCs w:val="20"/>
                <w:lang w:eastAsia="ru-RU"/>
              </w:rPr>
              <w:t>По факту</w:t>
            </w: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ind w:left="90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 xml:space="preserve"> Р</w:t>
            </w:r>
            <w:r w:rsidRPr="0007350C">
              <w:rPr>
                <w:b/>
                <w:sz w:val="24"/>
                <w:szCs w:val="24"/>
                <w:lang w:eastAsia="ar-SA"/>
              </w:rPr>
              <w:t xml:space="preserve">абота с </w:t>
            </w:r>
            <w:r w:rsidRPr="0007350C">
              <w:rPr>
                <w:b/>
                <w:sz w:val="24"/>
                <w:szCs w:val="24"/>
                <w:lang w:eastAsia="ru-RU"/>
              </w:rPr>
              <w:t>природным материалом (6 ч.)</w:t>
            </w: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Вводная беседа. Инструктаж по 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 xml:space="preserve">Знакомство с техникой работы с крупой и семенами растений.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bCs/>
                <w:sz w:val="24"/>
                <w:szCs w:val="24"/>
                <w:lang w:eastAsia="ru-RU"/>
              </w:rPr>
              <w:t>Сбор и подготовка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Cs/>
                <w:sz w:val="24"/>
                <w:szCs w:val="24"/>
                <w:lang w:eastAsia="ru-RU"/>
              </w:rPr>
              <w:t>И</w:t>
            </w:r>
            <w:r w:rsidRPr="0007350C">
              <w:rPr>
                <w:sz w:val="24"/>
                <w:szCs w:val="24"/>
                <w:lang w:eastAsia="ru-RU"/>
              </w:rPr>
              <w:t>зготовление картин из семян и круп.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Изготовление панно «Дары осени»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</w:rPr>
              <w:t>О</w:t>
            </w:r>
            <w:r w:rsidRPr="0007350C">
              <w:rPr>
                <w:sz w:val="24"/>
                <w:szCs w:val="24"/>
                <w:lang w:eastAsia="ru-RU"/>
              </w:rPr>
              <w:t>формление работ к школьной выставке.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>Р</w:t>
            </w:r>
            <w:r w:rsidRPr="0007350C">
              <w:rPr>
                <w:b/>
                <w:sz w:val="24"/>
                <w:szCs w:val="24"/>
                <w:lang w:eastAsia="ar-SA"/>
              </w:rPr>
              <w:t xml:space="preserve">абота с </w:t>
            </w:r>
            <w:r w:rsidRPr="0007350C">
              <w:rPr>
                <w:b/>
                <w:sz w:val="24"/>
                <w:szCs w:val="24"/>
                <w:lang w:eastAsia="ru-RU"/>
              </w:rPr>
              <w:t>бросовым материалом (3 ч.)</w:t>
            </w: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Технологические отходы – компьютерные диски.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Изготовление мебели из коробок.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Изготовление мебели из коробок.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ind w:left="90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>Р</w:t>
            </w:r>
            <w:r w:rsidRPr="0007350C">
              <w:rPr>
                <w:b/>
                <w:sz w:val="24"/>
                <w:szCs w:val="24"/>
                <w:lang w:eastAsia="ar-SA"/>
              </w:rPr>
              <w:t>абота с бумагой</w:t>
            </w:r>
            <w:r w:rsidRPr="0007350C">
              <w:rPr>
                <w:b/>
                <w:sz w:val="24"/>
                <w:szCs w:val="24"/>
                <w:lang w:eastAsia="ru-RU"/>
              </w:rPr>
              <w:t xml:space="preserve"> (6 ч.)</w:t>
            </w: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 xml:space="preserve">Изготовление цветов из гофрированной бумаги. </w:t>
            </w:r>
            <w:r w:rsidRPr="0007350C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Нарезка бумажных полосок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Закручивание и формирование деталей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Составление 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Украшение на окно. Снежинки.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Украшение на окно. Снежинки.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ind w:left="90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>Р</w:t>
            </w:r>
            <w:r w:rsidRPr="0007350C">
              <w:rPr>
                <w:b/>
                <w:sz w:val="24"/>
                <w:szCs w:val="24"/>
                <w:lang w:eastAsia="ar-SA"/>
              </w:rPr>
              <w:t xml:space="preserve">абота с </w:t>
            </w:r>
            <w:r w:rsidRPr="0007350C">
              <w:rPr>
                <w:b/>
                <w:sz w:val="24"/>
                <w:szCs w:val="24"/>
                <w:lang w:eastAsia="ru-RU"/>
              </w:rPr>
              <w:t>текстильными материалами (19 ч.)</w:t>
            </w: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 xml:space="preserve">Введение. Знакомство с литературой, готовыми изделиями мягкой игрушки.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 xml:space="preserve">Работа с выкройками, шаблонами.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Раскрой материалов для игрушек.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Технология обработки мягкой игрушки.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Набивка игрушек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Изготовление элементов игрушки. Раскрой.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Изготовление туловища, головы игрушки. Виды оформления.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 xml:space="preserve">Обработка мелких деталей игрушки.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Мягкая игрушка «Зайка-хозяйка»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Мягкая игрушка «Зайка-хозяйка»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  <w:r w:rsidRPr="0007350C">
              <w:rPr>
                <w:color w:val="000000"/>
                <w:sz w:val="24"/>
                <w:szCs w:val="24"/>
                <w:lang w:eastAsia="ru-RU"/>
              </w:rPr>
              <w:t xml:space="preserve">Украшения из фетра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7350C">
              <w:rPr>
                <w:color w:val="000000"/>
                <w:sz w:val="24"/>
                <w:szCs w:val="24"/>
                <w:lang w:eastAsia="ru-RU"/>
              </w:rPr>
              <w:t xml:space="preserve">Украшения из фетра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Мягкая игрушка «Кошка»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7350C">
              <w:rPr>
                <w:b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Мягкая игрушка «Кошка»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Изготовление мягкой игрушки по выбору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Изготовление мягкой игрушки по выбору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Изготовление мягкой игрушки по выбору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Подготовка изделий к выставке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350C" w:rsidRPr="0007350C" w:rsidTr="00541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 xml:space="preserve">Выставка работ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350C">
              <w:rPr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C" w:rsidRPr="0007350C" w:rsidRDefault="0007350C" w:rsidP="0007350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07350C" w:rsidRDefault="0007350C" w:rsidP="0007350C">
      <w:pPr>
        <w:widowControl/>
        <w:shd w:val="clear" w:color="auto" w:fill="FFFFFF"/>
        <w:autoSpaceDE/>
        <w:autoSpaceDN/>
        <w:rPr>
          <w:b/>
          <w:sz w:val="24"/>
        </w:rPr>
      </w:pPr>
    </w:p>
    <w:p w:rsidR="002501CB" w:rsidRDefault="002501CB" w:rsidP="0007350C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5E6E22" w:rsidRPr="005E6E22" w:rsidRDefault="005E6E22" w:rsidP="0007350C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5E6E22">
        <w:rPr>
          <w:b/>
          <w:bCs/>
          <w:color w:val="000000"/>
          <w:sz w:val="24"/>
          <w:szCs w:val="24"/>
          <w:lang w:eastAsia="ru-RU"/>
        </w:rPr>
        <w:lastRenderedPageBreak/>
        <w:t>СПИСОК ИСПОЛЬЗУЕМОЙ ЛИТЕРАТУРЫ</w:t>
      </w:r>
    </w:p>
    <w:p w:rsidR="005E6E22" w:rsidRPr="005E6E22" w:rsidRDefault="005E6E22" w:rsidP="005E6E22">
      <w:pPr>
        <w:widowControl/>
        <w:shd w:val="clear" w:color="auto" w:fill="FFFFFF"/>
        <w:autoSpaceDE/>
        <w:autoSpaceDN/>
        <w:jc w:val="center"/>
        <w:rPr>
          <w:rFonts w:ascii="Calibri" w:hAnsi="Calibri" w:cs="Calibri"/>
          <w:sz w:val="24"/>
          <w:szCs w:val="24"/>
          <w:lang w:eastAsia="ru-RU"/>
        </w:rPr>
      </w:pPr>
    </w:p>
    <w:p w:rsidR="005E6E22" w:rsidRPr="005E6E22" w:rsidRDefault="005E6E22" w:rsidP="005E6E22">
      <w:pPr>
        <w:widowControl/>
        <w:numPr>
          <w:ilvl w:val="0"/>
          <w:numId w:val="22"/>
        </w:numPr>
        <w:shd w:val="clear" w:color="auto" w:fill="FFFFFF"/>
        <w:autoSpaceDE/>
        <w:autoSpaceDN/>
        <w:ind w:left="644" w:right="10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5E6E22">
        <w:rPr>
          <w:i/>
          <w:iCs/>
          <w:color w:val="000000"/>
          <w:sz w:val="24"/>
          <w:szCs w:val="24"/>
          <w:lang w:eastAsia="ru-RU"/>
        </w:rPr>
        <w:t>Брыкина К.К. </w:t>
      </w:r>
      <w:r w:rsidRPr="005E6E22">
        <w:rPr>
          <w:color w:val="000000"/>
          <w:sz w:val="24"/>
          <w:szCs w:val="24"/>
          <w:lang w:eastAsia="ru-RU"/>
        </w:rPr>
        <w:t>Творчество детей в работе с различными материалами. - М.., Педагогическое общество России, 2002.</w:t>
      </w:r>
    </w:p>
    <w:p w:rsidR="005E6E22" w:rsidRPr="005E6E22" w:rsidRDefault="005E6E22" w:rsidP="005E6E22">
      <w:pPr>
        <w:widowControl/>
        <w:numPr>
          <w:ilvl w:val="0"/>
          <w:numId w:val="22"/>
        </w:numPr>
        <w:shd w:val="clear" w:color="auto" w:fill="FFFFFF"/>
        <w:autoSpaceDE/>
        <w:autoSpaceDN/>
        <w:ind w:left="644" w:right="10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5E6E22">
        <w:rPr>
          <w:i/>
          <w:iCs/>
          <w:color w:val="000000"/>
          <w:sz w:val="24"/>
          <w:szCs w:val="24"/>
          <w:lang w:eastAsia="ru-RU"/>
        </w:rPr>
        <w:t>Евладова, Е.Б., Логинова Л</w:t>
      </w:r>
      <w:r w:rsidRPr="005E6E22">
        <w:rPr>
          <w:color w:val="000000"/>
          <w:sz w:val="24"/>
          <w:szCs w:val="24"/>
          <w:lang w:eastAsia="ru-RU"/>
        </w:rPr>
        <w:t>.</w:t>
      </w:r>
      <w:r w:rsidRPr="005E6E22">
        <w:rPr>
          <w:i/>
          <w:iCs/>
          <w:color w:val="000000"/>
          <w:sz w:val="24"/>
          <w:szCs w:val="24"/>
          <w:lang w:eastAsia="ru-RU"/>
        </w:rPr>
        <w:t>Г</w:t>
      </w:r>
      <w:r w:rsidRPr="005E6E22">
        <w:rPr>
          <w:color w:val="000000"/>
          <w:sz w:val="24"/>
          <w:szCs w:val="24"/>
          <w:lang w:eastAsia="ru-RU"/>
        </w:rPr>
        <w:t>., </w:t>
      </w:r>
      <w:r w:rsidRPr="005E6E22">
        <w:rPr>
          <w:i/>
          <w:iCs/>
          <w:color w:val="000000"/>
          <w:sz w:val="24"/>
          <w:szCs w:val="24"/>
          <w:lang w:eastAsia="ru-RU"/>
        </w:rPr>
        <w:t>Михайлова, Н. Н. </w:t>
      </w:r>
      <w:r w:rsidRPr="005E6E22">
        <w:rPr>
          <w:color w:val="000000"/>
          <w:sz w:val="24"/>
          <w:szCs w:val="24"/>
          <w:lang w:eastAsia="ru-RU"/>
        </w:rPr>
        <w:t>Дополнительное образование детей: учебное пособие. - М.: ВЛАДОС, 2002.</w:t>
      </w:r>
    </w:p>
    <w:p w:rsidR="005E6E22" w:rsidRPr="005E6E22" w:rsidRDefault="005E6E22" w:rsidP="005E6E22">
      <w:pPr>
        <w:widowControl/>
        <w:numPr>
          <w:ilvl w:val="0"/>
          <w:numId w:val="22"/>
        </w:numPr>
        <w:shd w:val="clear" w:color="auto" w:fill="FFFFFF"/>
        <w:autoSpaceDE/>
        <w:autoSpaceDN/>
        <w:ind w:left="644" w:right="18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5E6E22">
        <w:rPr>
          <w:i/>
          <w:iCs/>
          <w:color w:val="000000"/>
          <w:sz w:val="24"/>
          <w:szCs w:val="24"/>
          <w:lang w:eastAsia="ru-RU"/>
        </w:rPr>
        <w:t>Молотобарова, О.С. </w:t>
      </w:r>
      <w:r w:rsidRPr="005E6E22">
        <w:rPr>
          <w:color w:val="000000"/>
          <w:sz w:val="24"/>
          <w:szCs w:val="24"/>
          <w:lang w:eastAsia="ru-RU"/>
        </w:rPr>
        <w:t>Кружок изготовления игрушек-сувениров. - М.: Просвещение, 1990.</w:t>
      </w:r>
    </w:p>
    <w:p w:rsidR="005E6E22" w:rsidRPr="005E6E22" w:rsidRDefault="005E6E22" w:rsidP="005E6E22">
      <w:pPr>
        <w:widowControl/>
        <w:numPr>
          <w:ilvl w:val="0"/>
          <w:numId w:val="22"/>
        </w:numPr>
        <w:shd w:val="clear" w:color="auto" w:fill="FFFFFF"/>
        <w:autoSpaceDE/>
        <w:autoSpaceDN/>
        <w:ind w:left="644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5E6E22">
        <w:rPr>
          <w:color w:val="000000"/>
          <w:sz w:val="24"/>
          <w:szCs w:val="24"/>
          <w:lang w:eastAsia="ru-RU"/>
        </w:rPr>
        <w:t> Студия декоративно-прикладного творчества: программы, организация работы, рекомендации: – Волгоград. Учитель. – 250с.</w:t>
      </w:r>
    </w:p>
    <w:p w:rsidR="005E6E22" w:rsidRPr="005E6E22" w:rsidRDefault="005E6E22" w:rsidP="005E6E22">
      <w:pPr>
        <w:widowControl/>
        <w:shd w:val="clear" w:color="auto" w:fill="FFFFFF"/>
        <w:autoSpaceDE/>
        <w:autoSpaceDN/>
        <w:jc w:val="both"/>
        <w:rPr>
          <w:i/>
          <w:iCs/>
          <w:sz w:val="24"/>
          <w:szCs w:val="24"/>
          <w:lang w:eastAsia="ru-RU"/>
        </w:rPr>
      </w:pPr>
    </w:p>
    <w:p w:rsidR="005E6E22" w:rsidRPr="0007350C" w:rsidRDefault="005E6E22" w:rsidP="005E6E22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b/>
          <w:bCs/>
          <w:sz w:val="24"/>
          <w:szCs w:val="24"/>
          <w:lang w:eastAsia="ru-RU"/>
        </w:rPr>
      </w:pPr>
      <w:r w:rsidRPr="0007350C">
        <w:rPr>
          <w:b/>
          <w:bCs/>
          <w:i/>
          <w:iCs/>
          <w:color w:val="000000"/>
          <w:sz w:val="24"/>
          <w:szCs w:val="24"/>
          <w:lang w:eastAsia="ru-RU"/>
        </w:rPr>
        <w:t>Интернет-ресурсы:</w:t>
      </w:r>
    </w:p>
    <w:p w:rsidR="005E6E22" w:rsidRPr="005E6E22" w:rsidRDefault="0099284B" w:rsidP="005E6E22">
      <w:pPr>
        <w:widowControl/>
        <w:numPr>
          <w:ilvl w:val="0"/>
          <w:numId w:val="23"/>
        </w:numPr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hyperlink r:id="rId10" w:history="1">
        <w:r w:rsidR="005E6E22" w:rsidRPr="005E6E22">
          <w:rPr>
            <w:color w:val="0000FF"/>
            <w:sz w:val="24"/>
            <w:szCs w:val="24"/>
            <w:u w:val="single"/>
            <w:lang w:eastAsia="ru-RU"/>
          </w:rPr>
          <w:t>http://hobbymama.ru</w:t>
        </w:r>
      </w:hyperlink>
      <w:r w:rsidR="005E6E22" w:rsidRPr="005E6E22">
        <w:rPr>
          <w:color w:val="000000"/>
          <w:sz w:val="24"/>
          <w:szCs w:val="24"/>
          <w:lang w:eastAsia="ru-RU"/>
        </w:rPr>
        <w:t>;</w:t>
      </w:r>
    </w:p>
    <w:p w:rsidR="005E6E22" w:rsidRPr="005E6E22" w:rsidRDefault="0099284B" w:rsidP="005E6E22">
      <w:pPr>
        <w:widowControl/>
        <w:numPr>
          <w:ilvl w:val="0"/>
          <w:numId w:val="23"/>
        </w:numPr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hyperlink r:id="rId11" w:history="1">
        <w:r w:rsidR="005E6E22" w:rsidRPr="005E6E22">
          <w:rPr>
            <w:color w:val="0000FF"/>
            <w:sz w:val="24"/>
            <w:szCs w:val="24"/>
            <w:u w:val="single"/>
            <w:lang w:eastAsia="ru-RU"/>
          </w:rPr>
          <w:t>http://stranamasterov.ru</w:t>
        </w:r>
      </w:hyperlink>
      <w:r w:rsidR="005E6E22" w:rsidRPr="005E6E22">
        <w:rPr>
          <w:color w:val="000000"/>
          <w:sz w:val="24"/>
          <w:szCs w:val="24"/>
          <w:lang w:eastAsia="ru-RU"/>
        </w:rPr>
        <w:t>;</w:t>
      </w:r>
    </w:p>
    <w:p w:rsidR="005E6E22" w:rsidRPr="005E6E22" w:rsidRDefault="0099284B" w:rsidP="005E6E22">
      <w:pPr>
        <w:widowControl/>
        <w:numPr>
          <w:ilvl w:val="0"/>
          <w:numId w:val="23"/>
        </w:numPr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hyperlink r:id="rId12" w:history="1">
        <w:r w:rsidR="005E6E22" w:rsidRPr="005E6E22">
          <w:rPr>
            <w:b/>
            <w:bCs/>
            <w:color w:val="0000FF"/>
            <w:sz w:val="24"/>
            <w:szCs w:val="24"/>
            <w:u w:val="single"/>
            <w:shd w:val="clear" w:color="auto" w:fill="FAFAFA"/>
            <w:lang w:eastAsia="ru-RU"/>
          </w:rPr>
          <w:t>liveinternet.ru/users/51573...322531423/</w:t>
        </w:r>
      </w:hyperlink>
      <w:r w:rsidR="005E6E22" w:rsidRPr="005E6E22">
        <w:rPr>
          <w:color w:val="555555"/>
          <w:sz w:val="24"/>
          <w:szCs w:val="24"/>
          <w:shd w:val="clear" w:color="auto" w:fill="FAFAFA"/>
          <w:lang w:eastAsia="ru-RU"/>
        </w:rPr>
        <w:t> </w:t>
      </w:r>
    </w:p>
    <w:p w:rsidR="005E6E22" w:rsidRPr="005E6E22" w:rsidRDefault="005E6E22" w:rsidP="005E6E22">
      <w:pPr>
        <w:widowControl/>
        <w:autoSpaceDE/>
        <w:autoSpaceDN/>
        <w:spacing w:line="312" w:lineRule="auto"/>
        <w:jc w:val="center"/>
        <w:rPr>
          <w:b/>
          <w:sz w:val="24"/>
          <w:szCs w:val="24"/>
          <w:lang w:eastAsia="ru-RU"/>
        </w:rPr>
      </w:pPr>
    </w:p>
    <w:p w:rsidR="005E6E22" w:rsidRPr="005E6E22" w:rsidRDefault="005E6E22" w:rsidP="005E6E2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5E6E22" w:rsidRDefault="005E6E22" w:rsidP="008E56D5">
      <w:pPr>
        <w:rPr>
          <w:b/>
          <w:sz w:val="24"/>
        </w:rPr>
      </w:pPr>
    </w:p>
    <w:p w:rsidR="005E6E22" w:rsidRPr="002F3905" w:rsidRDefault="005E6E22" w:rsidP="008E56D5">
      <w:pPr>
        <w:rPr>
          <w:b/>
          <w:sz w:val="24"/>
        </w:rPr>
      </w:pPr>
    </w:p>
    <w:sectPr w:rsidR="005E6E22" w:rsidRPr="002F3905" w:rsidSect="00E8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4B" w:rsidRDefault="0099284B" w:rsidP="001E7D2A">
      <w:r>
        <w:separator/>
      </w:r>
    </w:p>
  </w:endnote>
  <w:endnote w:type="continuationSeparator" w:id="0">
    <w:p w:rsidR="0099284B" w:rsidRDefault="0099284B" w:rsidP="001E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4B" w:rsidRDefault="0099284B" w:rsidP="001E7D2A">
      <w:r>
        <w:separator/>
      </w:r>
    </w:p>
  </w:footnote>
  <w:footnote w:type="continuationSeparator" w:id="0">
    <w:p w:rsidR="0099284B" w:rsidRDefault="0099284B" w:rsidP="001E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2627"/>
    <w:multiLevelType w:val="hybridMultilevel"/>
    <w:tmpl w:val="C1DCB77A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D7136"/>
    <w:multiLevelType w:val="hybridMultilevel"/>
    <w:tmpl w:val="2B40B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D6655"/>
    <w:multiLevelType w:val="multilevel"/>
    <w:tmpl w:val="A842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B7A09"/>
    <w:multiLevelType w:val="hybridMultilevel"/>
    <w:tmpl w:val="E1F4E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8465D"/>
    <w:multiLevelType w:val="hybridMultilevel"/>
    <w:tmpl w:val="2208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781770"/>
    <w:multiLevelType w:val="hybridMultilevel"/>
    <w:tmpl w:val="A48C2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A727B6"/>
    <w:multiLevelType w:val="hybridMultilevel"/>
    <w:tmpl w:val="3634B906"/>
    <w:lvl w:ilvl="0" w:tplc="D41E14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E3E18F0"/>
    <w:multiLevelType w:val="hybridMultilevel"/>
    <w:tmpl w:val="B928D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45649"/>
    <w:multiLevelType w:val="hybridMultilevel"/>
    <w:tmpl w:val="59B60420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71372"/>
    <w:multiLevelType w:val="hybridMultilevel"/>
    <w:tmpl w:val="C32AB1E0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15A78"/>
    <w:multiLevelType w:val="hybridMultilevel"/>
    <w:tmpl w:val="B2F88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72635"/>
    <w:multiLevelType w:val="hybridMultilevel"/>
    <w:tmpl w:val="04327366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A76FE"/>
    <w:multiLevelType w:val="multilevel"/>
    <w:tmpl w:val="7530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75C96"/>
    <w:multiLevelType w:val="multilevel"/>
    <w:tmpl w:val="A842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61A37"/>
    <w:multiLevelType w:val="hybridMultilevel"/>
    <w:tmpl w:val="84984900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31A41"/>
    <w:multiLevelType w:val="hybridMultilevel"/>
    <w:tmpl w:val="A65E0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935F3"/>
    <w:multiLevelType w:val="multilevel"/>
    <w:tmpl w:val="BF78D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3F3052"/>
    <w:multiLevelType w:val="multilevel"/>
    <w:tmpl w:val="FC10B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FDB645D"/>
    <w:multiLevelType w:val="multilevel"/>
    <w:tmpl w:val="A842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720A72"/>
    <w:multiLevelType w:val="hybridMultilevel"/>
    <w:tmpl w:val="02E67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838FD"/>
    <w:multiLevelType w:val="hybridMultilevel"/>
    <w:tmpl w:val="170EB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"/>
  </w:num>
  <w:num w:numId="9">
    <w:abstractNumId w:val="20"/>
  </w:num>
  <w:num w:numId="10">
    <w:abstractNumId w:val="21"/>
  </w:num>
  <w:num w:numId="11">
    <w:abstractNumId w:val="15"/>
  </w:num>
  <w:num w:numId="12">
    <w:abstractNumId w:val="7"/>
  </w:num>
  <w:num w:numId="13">
    <w:abstractNumId w:val="3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0"/>
  </w:num>
  <w:num w:numId="19">
    <w:abstractNumId w:val="9"/>
  </w:num>
  <w:num w:numId="20">
    <w:abstractNumId w:val="11"/>
  </w:num>
  <w:num w:numId="21">
    <w:abstractNumId w:val="14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BAC"/>
    <w:rsid w:val="00012E41"/>
    <w:rsid w:val="000167A1"/>
    <w:rsid w:val="00017C54"/>
    <w:rsid w:val="000375DF"/>
    <w:rsid w:val="0006441D"/>
    <w:rsid w:val="00072EFE"/>
    <w:rsid w:val="0007350C"/>
    <w:rsid w:val="0008220F"/>
    <w:rsid w:val="000D47F8"/>
    <w:rsid w:val="000D6BAC"/>
    <w:rsid w:val="0019462B"/>
    <w:rsid w:val="001B0578"/>
    <w:rsid w:val="001E7D2A"/>
    <w:rsid w:val="002501CB"/>
    <w:rsid w:val="00290ABA"/>
    <w:rsid w:val="002B0DFC"/>
    <w:rsid w:val="002D549B"/>
    <w:rsid w:val="002F3905"/>
    <w:rsid w:val="003055FF"/>
    <w:rsid w:val="00306595"/>
    <w:rsid w:val="00320430"/>
    <w:rsid w:val="00330316"/>
    <w:rsid w:val="003E0BF3"/>
    <w:rsid w:val="0040753D"/>
    <w:rsid w:val="00425E6A"/>
    <w:rsid w:val="004C05DF"/>
    <w:rsid w:val="00534301"/>
    <w:rsid w:val="005502F8"/>
    <w:rsid w:val="005E6E22"/>
    <w:rsid w:val="005E7A47"/>
    <w:rsid w:val="005F63F9"/>
    <w:rsid w:val="00610C02"/>
    <w:rsid w:val="0071721A"/>
    <w:rsid w:val="00744A82"/>
    <w:rsid w:val="00797987"/>
    <w:rsid w:val="007A0205"/>
    <w:rsid w:val="007A75E0"/>
    <w:rsid w:val="00817EF7"/>
    <w:rsid w:val="008242B9"/>
    <w:rsid w:val="008562E1"/>
    <w:rsid w:val="008720BB"/>
    <w:rsid w:val="0089144E"/>
    <w:rsid w:val="008A493C"/>
    <w:rsid w:val="008B6098"/>
    <w:rsid w:val="008C369C"/>
    <w:rsid w:val="008E56D5"/>
    <w:rsid w:val="00906DEF"/>
    <w:rsid w:val="00927986"/>
    <w:rsid w:val="00963FAB"/>
    <w:rsid w:val="0099284B"/>
    <w:rsid w:val="009D437F"/>
    <w:rsid w:val="00A03FDC"/>
    <w:rsid w:val="00AD005C"/>
    <w:rsid w:val="00AD0DB1"/>
    <w:rsid w:val="00AF7C6D"/>
    <w:rsid w:val="00B96ED5"/>
    <w:rsid w:val="00BA666E"/>
    <w:rsid w:val="00BD56D7"/>
    <w:rsid w:val="00C0579B"/>
    <w:rsid w:val="00C30728"/>
    <w:rsid w:val="00C620C3"/>
    <w:rsid w:val="00C94D4B"/>
    <w:rsid w:val="00CA56DB"/>
    <w:rsid w:val="00D06132"/>
    <w:rsid w:val="00D56713"/>
    <w:rsid w:val="00DE048D"/>
    <w:rsid w:val="00E80495"/>
    <w:rsid w:val="00E878C7"/>
    <w:rsid w:val="00EE3ABE"/>
    <w:rsid w:val="00F35C1B"/>
    <w:rsid w:val="00F74752"/>
    <w:rsid w:val="00F87548"/>
    <w:rsid w:val="00FB07A1"/>
    <w:rsid w:val="00FB4B55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550F"/>
  <w15:docId w15:val="{F4C3DB1B-4160-41CB-9EC2-8D4C11E4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02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A020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A020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A0205"/>
    <w:pPr>
      <w:spacing w:line="274" w:lineRule="exact"/>
      <w:ind w:left="222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7A0205"/>
    <w:pPr>
      <w:ind w:left="917" w:right="988"/>
      <w:jc w:val="center"/>
    </w:pPr>
    <w:rPr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"/>
    <w:rsid w:val="007A0205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34"/>
    <w:qFormat/>
    <w:rsid w:val="007A0205"/>
    <w:pPr>
      <w:ind w:left="941" w:hanging="360"/>
      <w:jc w:val="both"/>
    </w:pPr>
  </w:style>
  <w:style w:type="paragraph" w:customStyle="1" w:styleId="c14">
    <w:name w:val="c14"/>
    <w:basedOn w:val="a"/>
    <w:rsid w:val="007A02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A0205"/>
  </w:style>
  <w:style w:type="paragraph" w:customStyle="1" w:styleId="c7">
    <w:name w:val="c7"/>
    <w:basedOn w:val="a"/>
    <w:rsid w:val="007A02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7A0205"/>
  </w:style>
  <w:style w:type="paragraph" w:customStyle="1" w:styleId="c39">
    <w:name w:val="c39"/>
    <w:basedOn w:val="a"/>
    <w:rsid w:val="007A02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A02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39"/>
    <w:rsid w:val="002F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3E0BF3"/>
    <w:pPr>
      <w:suppressAutoHyphens/>
      <w:autoSpaceDE/>
      <w:textAlignment w:val="baseline"/>
    </w:pPr>
    <w:rPr>
      <w:kern w:val="3"/>
      <w:sz w:val="24"/>
      <w:szCs w:val="24"/>
    </w:rPr>
  </w:style>
  <w:style w:type="paragraph" w:styleId="aa">
    <w:name w:val="No Spacing"/>
    <w:link w:val="ab"/>
    <w:uiPriority w:val="1"/>
    <w:qFormat/>
    <w:rsid w:val="003E0B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g11">
    <w:name w:val="Zag_11"/>
    <w:rsid w:val="003E0BF3"/>
  </w:style>
  <w:style w:type="paragraph" w:customStyle="1" w:styleId="Standard">
    <w:name w:val="Standard"/>
    <w:rsid w:val="003065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character" w:customStyle="1" w:styleId="ab">
    <w:name w:val="Без интервала Знак"/>
    <w:link w:val="aa"/>
    <w:uiPriority w:val="1"/>
    <w:locked/>
    <w:rsid w:val="00F35C1B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semiHidden/>
    <w:unhideWhenUsed/>
    <w:rsid w:val="001E7D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E7D2A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semiHidden/>
    <w:unhideWhenUsed/>
    <w:rsid w:val="001E7D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E7D2A"/>
    <w:rPr>
      <w:rFonts w:ascii="Times New Roman" w:eastAsia="Times New Roman" w:hAnsi="Times New Roman" w:cs="Times New Roman"/>
    </w:rPr>
  </w:style>
  <w:style w:type="paragraph" w:customStyle="1" w:styleId="4">
    <w:name w:val="Без интервала4"/>
    <w:rsid w:val="001E7D2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f0">
    <w:name w:val="Strong"/>
    <w:qFormat/>
    <w:rsid w:val="008B6098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liveinternet.ru/users/5157327/post322531423/&amp;sa=D&amp;ust=1534612354668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stranamasterov.ru&amp;sa=D&amp;ust=1534612354668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hobbymama.ru&amp;sa=D&amp;ust=15346123546670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AE3F-81C5-458D-8E85-ACE18585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NBPCA</dc:creator>
  <cp:keywords/>
  <dc:description/>
  <cp:lastModifiedBy>Пользователь</cp:lastModifiedBy>
  <cp:revision>23</cp:revision>
  <dcterms:created xsi:type="dcterms:W3CDTF">2021-12-19T19:52:00Z</dcterms:created>
  <dcterms:modified xsi:type="dcterms:W3CDTF">2024-02-04T11:17:00Z</dcterms:modified>
</cp:coreProperties>
</file>